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2BF4" w14:textId="77777777" w:rsidR="00712269" w:rsidRPr="007C1456" w:rsidRDefault="00712269" w:rsidP="00712269">
      <w:pPr>
        <w:rPr>
          <w:sz w:val="32"/>
          <w:szCs w:val="32"/>
        </w:rPr>
      </w:pPr>
      <w:r w:rsidRPr="007C1456">
        <w:rPr>
          <w:b/>
          <w:sz w:val="32"/>
          <w:szCs w:val="32"/>
          <w:u w:val="single"/>
        </w:rPr>
        <w:t>PIKE HILLS GOLF CLUB</w:t>
      </w:r>
    </w:p>
    <w:p w14:paraId="1812E0B9" w14:textId="77777777" w:rsidR="00712269" w:rsidRDefault="00712269" w:rsidP="00712269">
      <w:pPr>
        <w:jc w:val="center"/>
        <w:rPr>
          <w:b/>
          <w:sz w:val="22"/>
          <w:u w:val="single"/>
        </w:rPr>
      </w:pPr>
    </w:p>
    <w:p w14:paraId="2743CBB6" w14:textId="77777777" w:rsidR="00712269" w:rsidRDefault="00712269" w:rsidP="00712269">
      <w:pPr>
        <w:jc w:val="center"/>
        <w:rPr>
          <w:b/>
          <w:sz w:val="22"/>
          <w:u w:val="single"/>
        </w:rPr>
      </w:pPr>
    </w:p>
    <w:p w14:paraId="6EEAC8ED" w14:textId="77777777" w:rsidR="00712269" w:rsidRDefault="00712269" w:rsidP="00712269">
      <w:pPr>
        <w:jc w:val="center"/>
        <w:rPr>
          <w:sz w:val="22"/>
        </w:rPr>
      </w:pPr>
      <w:r>
        <w:rPr>
          <w:b/>
          <w:u w:val="single"/>
        </w:rPr>
        <w:t>1.1   HEALTH AND SAFETY POLICY STATEMENT</w:t>
      </w:r>
    </w:p>
    <w:p w14:paraId="402B14B3" w14:textId="77777777" w:rsidR="00712269" w:rsidRDefault="00712269" w:rsidP="00712269">
      <w:pPr>
        <w:rPr>
          <w:sz w:val="22"/>
        </w:rPr>
      </w:pPr>
    </w:p>
    <w:p w14:paraId="4FC5E062" w14:textId="77777777" w:rsidR="00712269" w:rsidRDefault="00712269" w:rsidP="00712269">
      <w:pPr>
        <w:rPr>
          <w:sz w:val="22"/>
        </w:rPr>
      </w:pPr>
      <w:r>
        <w:rPr>
          <w:sz w:val="22"/>
        </w:rPr>
        <w:t>The Pike Hills Golf Club so far as reasonably practicable will:</w:t>
      </w:r>
    </w:p>
    <w:p w14:paraId="753DE2C5" w14:textId="77777777" w:rsidR="00712269" w:rsidRDefault="00712269" w:rsidP="00712269">
      <w:pPr>
        <w:rPr>
          <w:sz w:val="22"/>
        </w:rPr>
      </w:pPr>
    </w:p>
    <w:p w14:paraId="6231913B" w14:textId="77777777" w:rsidR="00712269" w:rsidRDefault="00712269" w:rsidP="00712269">
      <w:pPr>
        <w:numPr>
          <w:ilvl w:val="0"/>
          <w:numId w:val="1"/>
        </w:numPr>
        <w:rPr>
          <w:sz w:val="22"/>
        </w:rPr>
      </w:pPr>
      <w:r>
        <w:rPr>
          <w:sz w:val="22"/>
        </w:rPr>
        <w:t>Make proper provisions for the health, safety and welfare of its employees and others who may be affected by their activities.</w:t>
      </w:r>
    </w:p>
    <w:p w14:paraId="229D7368" w14:textId="77777777" w:rsidR="00712269" w:rsidRDefault="00712269" w:rsidP="00712269">
      <w:pPr>
        <w:ind w:left="283"/>
        <w:rPr>
          <w:sz w:val="22"/>
        </w:rPr>
      </w:pPr>
    </w:p>
    <w:p w14:paraId="0D6110A3" w14:textId="77777777" w:rsidR="00712269" w:rsidRPr="000A129C" w:rsidRDefault="00712269" w:rsidP="00712269">
      <w:pPr>
        <w:numPr>
          <w:ilvl w:val="0"/>
          <w:numId w:val="1"/>
        </w:numPr>
        <w:rPr>
          <w:b/>
          <w:bCs/>
          <w:sz w:val="22"/>
        </w:rPr>
      </w:pPr>
      <w:r w:rsidRPr="000A129C">
        <w:rPr>
          <w:b/>
          <w:bCs/>
          <w:sz w:val="22"/>
        </w:rPr>
        <w:t xml:space="preserve">Ensure that all guidance, rules and legislation relating </w:t>
      </w:r>
      <w:r>
        <w:rPr>
          <w:b/>
          <w:bCs/>
          <w:sz w:val="22"/>
        </w:rPr>
        <w:t>any future</w:t>
      </w:r>
      <w:r w:rsidRPr="000A129C">
        <w:rPr>
          <w:b/>
          <w:bCs/>
          <w:sz w:val="22"/>
        </w:rPr>
        <w:t xml:space="preserve"> Covid 19 Pandemic are followed and adhered to</w:t>
      </w:r>
      <w:r>
        <w:rPr>
          <w:b/>
          <w:bCs/>
          <w:sz w:val="22"/>
        </w:rPr>
        <w:t xml:space="preserve"> minimise any risk to Employees, members and </w:t>
      </w:r>
      <w:proofErr w:type="gramStart"/>
      <w:r>
        <w:rPr>
          <w:b/>
          <w:bCs/>
          <w:sz w:val="22"/>
        </w:rPr>
        <w:t>visitors(</w:t>
      </w:r>
      <w:proofErr w:type="gramEnd"/>
      <w:r>
        <w:rPr>
          <w:b/>
          <w:bCs/>
          <w:sz w:val="22"/>
        </w:rPr>
        <w:t>none in place as at 14.12.2023)</w:t>
      </w:r>
    </w:p>
    <w:p w14:paraId="5FC7E500" w14:textId="77777777" w:rsidR="00712269" w:rsidRDefault="00712269" w:rsidP="00712269">
      <w:pPr>
        <w:numPr>
          <w:ilvl w:val="12"/>
          <w:numId w:val="0"/>
        </w:numPr>
        <w:rPr>
          <w:sz w:val="22"/>
        </w:rPr>
      </w:pPr>
    </w:p>
    <w:p w14:paraId="12A91C27" w14:textId="77777777" w:rsidR="00712269" w:rsidRDefault="00712269" w:rsidP="00712269">
      <w:pPr>
        <w:numPr>
          <w:ilvl w:val="0"/>
          <w:numId w:val="1"/>
        </w:numPr>
        <w:rPr>
          <w:sz w:val="22"/>
        </w:rPr>
      </w:pPr>
      <w:r>
        <w:rPr>
          <w:sz w:val="22"/>
        </w:rPr>
        <w:t xml:space="preserve">Maintain the course, clubhouse and environs in a safe and </w:t>
      </w:r>
      <w:proofErr w:type="gramStart"/>
      <w:r>
        <w:rPr>
          <w:sz w:val="22"/>
        </w:rPr>
        <w:t>risk free</w:t>
      </w:r>
      <w:proofErr w:type="gramEnd"/>
      <w:r>
        <w:rPr>
          <w:sz w:val="22"/>
        </w:rPr>
        <w:t xml:space="preserve"> condition.</w:t>
      </w:r>
    </w:p>
    <w:p w14:paraId="7CA9ADE6" w14:textId="77777777" w:rsidR="00712269" w:rsidRDefault="00712269" w:rsidP="00712269">
      <w:pPr>
        <w:numPr>
          <w:ilvl w:val="12"/>
          <w:numId w:val="0"/>
        </w:numPr>
        <w:rPr>
          <w:sz w:val="22"/>
        </w:rPr>
      </w:pPr>
    </w:p>
    <w:p w14:paraId="1481576E" w14:textId="77777777" w:rsidR="00712269" w:rsidRDefault="00712269" w:rsidP="00712269">
      <w:pPr>
        <w:numPr>
          <w:ilvl w:val="0"/>
          <w:numId w:val="1"/>
        </w:numPr>
        <w:ind w:left="180" w:hanging="180"/>
        <w:rPr>
          <w:sz w:val="22"/>
        </w:rPr>
      </w:pPr>
      <w:r>
        <w:rPr>
          <w:sz w:val="22"/>
        </w:rPr>
        <w:t xml:space="preserve">Undertake risk assessments on all existing and new activities with the objective of </w:t>
      </w:r>
      <w:proofErr w:type="gramStart"/>
      <w:r>
        <w:rPr>
          <w:sz w:val="22"/>
        </w:rPr>
        <w:t>reducing</w:t>
      </w:r>
      <w:proofErr w:type="gramEnd"/>
      <w:r>
        <w:rPr>
          <w:sz w:val="22"/>
        </w:rPr>
        <w:t xml:space="preserve"> </w:t>
      </w:r>
    </w:p>
    <w:p w14:paraId="4103C8A3" w14:textId="77777777" w:rsidR="00712269" w:rsidRDefault="00712269" w:rsidP="00712269">
      <w:pPr>
        <w:numPr>
          <w:ilvl w:val="12"/>
          <w:numId w:val="0"/>
        </w:numPr>
        <w:rPr>
          <w:sz w:val="22"/>
        </w:rPr>
      </w:pPr>
      <w:r>
        <w:rPr>
          <w:sz w:val="22"/>
        </w:rPr>
        <w:t xml:space="preserve">    or eliminating risk.</w:t>
      </w:r>
    </w:p>
    <w:p w14:paraId="4934FF77" w14:textId="77777777" w:rsidR="00712269" w:rsidRDefault="00712269" w:rsidP="00712269">
      <w:pPr>
        <w:numPr>
          <w:ilvl w:val="12"/>
          <w:numId w:val="0"/>
        </w:numPr>
        <w:rPr>
          <w:sz w:val="22"/>
        </w:rPr>
      </w:pPr>
    </w:p>
    <w:p w14:paraId="11394170" w14:textId="77777777" w:rsidR="00712269" w:rsidRDefault="00712269" w:rsidP="00712269">
      <w:pPr>
        <w:numPr>
          <w:ilvl w:val="0"/>
          <w:numId w:val="1"/>
        </w:numPr>
        <w:rPr>
          <w:sz w:val="22"/>
        </w:rPr>
      </w:pPr>
      <w:r>
        <w:rPr>
          <w:sz w:val="22"/>
        </w:rPr>
        <w:t xml:space="preserve">Specify safe arrangements for the use, handling, </w:t>
      </w:r>
      <w:proofErr w:type="gramStart"/>
      <w:r>
        <w:rPr>
          <w:sz w:val="22"/>
        </w:rPr>
        <w:t>storage</w:t>
      </w:r>
      <w:proofErr w:type="gramEnd"/>
      <w:r>
        <w:rPr>
          <w:sz w:val="22"/>
        </w:rPr>
        <w:t xml:space="preserve"> and transport of articles and</w:t>
      </w:r>
    </w:p>
    <w:p w14:paraId="5C902AEB" w14:textId="77777777" w:rsidR="00712269" w:rsidRDefault="00712269" w:rsidP="00712269">
      <w:pPr>
        <w:numPr>
          <w:ilvl w:val="12"/>
          <w:numId w:val="0"/>
        </w:numPr>
        <w:rPr>
          <w:sz w:val="22"/>
        </w:rPr>
      </w:pPr>
      <w:r>
        <w:rPr>
          <w:sz w:val="22"/>
        </w:rPr>
        <w:t xml:space="preserve">     substances which are potentially hazardous.</w:t>
      </w:r>
    </w:p>
    <w:p w14:paraId="21CB7348" w14:textId="77777777" w:rsidR="00712269" w:rsidRDefault="00712269" w:rsidP="00712269">
      <w:pPr>
        <w:numPr>
          <w:ilvl w:val="12"/>
          <w:numId w:val="0"/>
        </w:numPr>
        <w:rPr>
          <w:sz w:val="22"/>
        </w:rPr>
      </w:pPr>
    </w:p>
    <w:p w14:paraId="151258F1" w14:textId="77777777" w:rsidR="00712269" w:rsidRDefault="00712269" w:rsidP="00712269">
      <w:pPr>
        <w:numPr>
          <w:ilvl w:val="0"/>
          <w:numId w:val="1"/>
        </w:numPr>
        <w:rPr>
          <w:sz w:val="22"/>
        </w:rPr>
      </w:pPr>
      <w:r>
        <w:rPr>
          <w:sz w:val="22"/>
        </w:rPr>
        <w:t>Provide and maintain personal protective safety equipment as necessary.</w:t>
      </w:r>
    </w:p>
    <w:p w14:paraId="7BEAC979" w14:textId="77777777" w:rsidR="00712269" w:rsidRDefault="00712269" w:rsidP="00712269">
      <w:pPr>
        <w:numPr>
          <w:ilvl w:val="12"/>
          <w:numId w:val="0"/>
        </w:numPr>
        <w:rPr>
          <w:sz w:val="22"/>
        </w:rPr>
      </w:pPr>
    </w:p>
    <w:p w14:paraId="79402270" w14:textId="77777777" w:rsidR="00712269" w:rsidRDefault="00712269" w:rsidP="00712269">
      <w:pPr>
        <w:numPr>
          <w:ilvl w:val="0"/>
          <w:numId w:val="1"/>
        </w:numPr>
        <w:rPr>
          <w:sz w:val="22"/>
        </w:rPr>
      </w:pPr>
      <w:r>
        <w:rPr>
          <w:sz w:val="22"/>
        </w:rPr>
        <w:t>Provide and maintain equipment and work practices that are safe and without risk to health.</w:t>
      </w:r>
    </w:p>
    <w:p w14:paraId="2C7609B7" w14:textId="77777777" w:rsidR="00712269" w:rsidRDefault="00712269" w:rsidP="00712269">
      <w:pPr>
        <w:numPr>
          <w:ilvl w:val="12"/>
          <w:numId w:val="0"/>
        </w:numPr>
        <w:rPr>
          <w:sz w:val="22"/>
        </w:rPr>
      </w:pPr>
    </w:p>
    <w:p w14:paraId="475F8207" w14:textId="77777777" w:rsidR="00712269" w:rsidRDefault="00712269" w:rsidP="00712269">
      <w:pPr>
        <w:numPr>
          <w:ilvl w:val="0"/>
          <w:numId w:val="1"/>
        </w:numPr>
        <w:rPr>
          <w:sz w:val="22"/>
        </w:rPr>
      </w:pPr>
      <w:r>
        <w:rPr>
          <w:sz w:val="22"/>
        </w:rPr>
        <w:t xml:space="preserve">Provide written instruction, practical training and adequate supervision to discharge </w:t>
      </w:r>
      <w:proofErr w:type="gramStart"/>
      <w:r>
        <w:rPr>
          <w:sz w:val="22"/>
        </w:rPr>
        <w:t>our</w:t>
      </w:r>
      <w:proofErr w:type="gramEnd"/>
      <w:r>
        <w:rPr>
          <w:sz w:val="22"/>
        </w:rPr>
        <w:t xml:space="preserve"> </w:t>
      </w:r>
    </w:p>
    <w:p w14:paraId="360C2A80" w14:textId="77777777" w:rsidR="00712269" w:rsidRDefault="00712269" w:rsidP="00712269">
      <w:pPr>
        <w:numPr>
          <w:ilvl w:val="12"/>
          <w:numId w:val="0"/>
        </w:numPr>
        <w:ind w:left="60"/>
        <w:rPr>
          <w:sz w:val="22"/>
        </w:rPr>
      </w:pPr>
      <w:r>
        <w:rPr>
          <w:sz w:val="22"/>
        </w:rPr>
        <w:t xml:space="preserve">     health and safety obligations.</w:t>
      </w:r>
    </w:p>
    <w:p w14:paraId="0BC72FD1" w14:textId="77777777" w:rsidR="00712269" w:rsidRDefault="00712269" w:rsidP="00712269">
      <w:pPr>
        <w:numPr>
          <w:ilvl w:val="12"/>
          <w:numId w:val="0"/>
        </w:numPr>
        <w:ind w:left="60"/>
        <w:rPr>
          <w:sz w:val="22"/>
        </w:rPr>
      </w:pPr>
    </w:p>
    <w:p w14:paraId="73822B0E" w14:textId="77777777" w:rsidR="00712269" w:rsidRDefault="00712269" w:rsidP="00712269">
      <w:pPr>
        <w:numPr>
          <w:ilvl w:val="0"/>
          <w:numId w:val="1"/>
        </w:numPr>
        <w:ind w:left="270" w:hanging="270"/>
        <w:rPr>
          <w:sz w:val="22"/>
        </w:rPr>
      </w:pPr>
      <w:r>
        <w:rPr>
          <w:sz w:val="22"/>
        </w:rPr>
        <w:t>Respond to any health and safety matters raised by staff or members.</w:t>
      </w:r>
    </w:p>
    <w:p w14:paraId="63BAB8E3" w14:textId="77777777" w:rsidR="00712269" w:rsidRDefault="00712269" w:rsidP="00712269">
      <w:pPr>
        <w:numPr>
          <w:ilvl w:val="12"/>
          <w:numId w:val="0"/>
        </w:numPr>
        <w:ind w:left="60"/>
        <w:rPr>
          <w:sz w:val="22"/>
        </w:rPr>
      </w:pPr>
    </w:p>
    <w:p w14:paraId="0D53BF99" w14:textId="77777777" w:rsidR="00712269" w:rsidRDefault="00712269" w:rsidP="00712269">
      <w:pPr>
        <w:numPr>
          <w:ilvl w:val="0"/>
          <w:numId w:val="1"/>
        </w:numPr>
        <w:ind w:left="270" w:hanging="270"/>
        <w:rPr>
          <w:sz w:val="22"/>
        </w:rPr>
      </w:pPr>
      <w:r>
        <w:rPr>
          <w:sz w:val="22"/>
        </w:rPr>
        <w:t>Ensure our activities have no adverse effect on public health or the environment.</w:t>
      </w:r>
    </w:p>
    <w:p w14:paraId="60EA0FF8" w14:textId="77777777" w:rsidR="00712269" w:rsidRDefault="00712269" w:rsidP="00712269">
      <w:pPr>
        <w:numPr>
          <w:ilvl w:val="12"/>
          <w:numId w:val="0"/>
        </w:numPr>
        <w:rPr>
          <w:sz w:val="22"/>
        </w:rPr>
      </w:pPr>
    </w:p>
    <w:p w14:paraId="0E739090" w14:textId="77777777" w:rsidR="00712269" w:rsidRDefault="00712269" w:rsidP="00712269">
      <w:pPr>
        <w:numPr>
          <w:ilvl w:val="0"/>
          <w:numId w:val="1"/>
        </w:numPr>
        <w:ind w:left="0" w:firstLine="0"/>
        <w:rPr>
          <w:sz w:val="22"/>
        </w:rPr>
      </w:pPr>
      <w:r>
        <w:rPr>
          <w:sz w:val="22"/>
        </w:rPr>
        <w:t>Provide adequate funding to discharge our obligations to health and safety.</w:t>
      </w:r>
    </w:p>
    <w:p w14:paraId="027D9445" w14:textId="77777777" w:rsidR="00712269" w:rsidRDefault="00712269" w:rsidP="00712269">
      <w:pPr>
        <w:numPr>
          <w:ilvl w:val="12"/>
          <w:numId w:val="0"/>
        </w:numPr>
        <w:ind w:left="120"/>
        <w:rPr>
          <w:sz w:val="22"/>
        </w:rPr>
      </w:pPr>
    </w:p>
    <w:p w14:paraId="26ADD823" w14:textId="77777777" w:rsidR="00712269" w:rsidRDefault="00712269" w:rsidP="00712269">
      <w:pPr>
        <w:numPr>
          <w:ilvl w:val="12"/>
          <w:numId w:val="0"/>
        </w:numPr>
        <w:ind w:left="120"/>
        <w:rPr>
          <w:sz w:val="22"/>
        </w:rPr>
      </w:pPr>
      <w:r>
        <w:rPr>
          <w:sz w:val="22"/>
        </w:rPr>
        <w:t>All employees are expected to accept their responsibility to work safely, adhering to safety rules and work procedures, using safety equipment provided and generally to contribute to the maintenance of safe and healthy conditions.</w:t>
      </w:r>
    </w:p>
    <w:p w14:paraId="79B26004" w14:textId="77777777" w:rsidR="00712269" w:rsidRDefault="00712269" w:rsidP="00712269">
      <w:pPr>
        <w:numPr>
          <w:ilvl w:val="12"/>
          <w:numId w:val="0"/>
        </w:numPr>
        <w:ind w:firstLine="120"/>
        <w:rPr>
          <w:sz w:val="22"/>
        </w:rPr>
      </w:pPr>
      <w:r>
        <w:rPr>
          <w:sz w:val="22"/>
        </w:rPr>
        <w:t>All employees are expected to report to the Board of Management any potentially unsafe condition, which they observe, on the course, in the clubhouse, or its environs.</w:t>
      </w:r>
    </w:p>
    <w:p w14:paraId="4B1A6E91" w14:textId="77777777" w:rsidR="00712269" w:rsidRDefault="00712269" w:rsidP="00712269">
      <w:pPr>
        <w:numPr>
          <w:ilvl w:val="12"/>
          <w:numId w:val="0"/>
        </w:numPr>
        <w:ind w:left="120"/>
        <w:rPr>
          <w:sz w:val="22"/>
        </w:rPr>
      </w:pPr>
    </w:p>
    <w:p w14:paraId="501086EB" w14:textId="77777777" w:rsidR="00712269" w:rsidRDefault="00712269" w:rsidP="00712269">
      <w:pPr>
        <w:numPr>
          <w:ilvl w:val="12"/>
          <w:numId w:val="0"/>
        </w:numPr>
        <w:ind w:left="120"/>
        <w:rPr>
          <w:sz w:val="22"/>
        </w:rPr>
      </w:pPr>
      <w:r>
        <w:rPr>
          <w:sz w:val="22"/>
        </w:rPr>
        <w:t xml:space="preserve">Responsibility for ensuring compliance with this policy and supporting documentation lie collectively with the Trustees, Management Board and the employed </w:t>
      </w:r>
      <w:proofErr w:type="gramStart"/>
      <w:r>
        <w:rPr>
          <w:sz w:val="22"/>
        </w:rPr>
        <w:t>management  team</w:t>
      </w:r>
      <w:proofErr w:type="gramEnd"/>
    </w:p>
    <w:p w14:paraId="2514C1D6" w14:textId="77777777" w:rsidR="00712269" w:rsidRDefault="00712269" w:rsidP="00712269">
      <w:pPr>
        <w:numPr>
          <w:ilvl w:val="12"/>
          <w:numId w:val="0"/>
        </w:numPr>
        <w:ind w:left="120"/>
        <w:rPr>
          <w:sz w:val="22"/>
        </w:rPr>
      </w:pPr>
    </w:p>
    <w:p w14:paraId="285CE7C4" w14:textId="77777777" w:rsidR="00712269" w:rsidRDefault="00712269" w:rsidP="00712269">
      <w:pPr>
        <w:numPr>
          <w:ilvl w:val="12"/>
          <w:numId w:val="0"/>
        </w:numPr>
        <w:ind w:left="120"/>
        <w:rPr>
          <w:sz w:val="22"/>
        </w:rPr>
      </w:pPr>
      <w:r>
        <w:rPr>
          <w:sz w:val="22"/>
        </w:rPr>
        <w:t xml:space="preserve">Responsibility for implementation, supervision and compliance on a </w:t>
      </w:r>
      <w:proofErr w:type="gramStart"/>
      <w:r>
        <w:rPr>
          <w:sz w:val="22"/>
        </w:rPr>
        <w:t>day to day</w:t>
      </w:r>
      <w:proofErr w:type="gramEnd"/>
      <w:r>
        <w:rPr>
          <w:sz w:val="22"/>
        </w:rPr>
        <w:t xml:space="preserve"> basis lie with Heads of Departments and they are held accountable for the operations within their control.</w:t>
      </w:r>
    </w:p>
    <w:p w14:paraId="0F340673" w14:textId="77777777" w:rsidR="00712269" w:rsidRDefault="00712269" w:rsidP="00712269">
      <w:pPr>
        <w:numPr>
          <w:ilvl w:val="12"/>
          <w:numId w:val="0"/>
        </w:numPr>
        <w:ind w:left="120"/>
        <w:rPr>
          <w:sz w:val="22"/>
        </w:rPr>
      </w:pPr>
    </w:p>
    <w:p w14:paraId="59E81EC0" w14:textId="77777777" w:rsidR="00712269" w:rsidRDefault="00712269" w:rsidP="00712269">
      <w:pPr>
        <w:numPr>
          <w:ilvl w:val="12"/>
          <w:numId w:val="0"/>
        </w:numPr>
        <w:ind w:left="120"/>
        <w:rPr>
          <w:sz w:val="22"/>
        </w:rPr>
      </w:pPr>
      <w:r>
        <w:rPr>
          <w:sz w:val="22"/>
        </w:rPr>
        <w:t>All members and guests have a responsibility to follow whatever rules or guidance is given to them to ensure their and other’s safety when playing golf or visiting the club’s facilities.</w:t>
      </w:r>
    </w:p>
    <w:p w14:paraId="38F095B3" w14:textId="77777777" w:rsidR="00712269" w:rsidRPr="008049DC" w:rsidRDefault="00712269" w:rsidP="00712269">
      <w:pPr>
        <w:numPr>
          <w:ilvl w:val="12"/>
          <w:numId w:val="0"/>
        </w:numPr>
        <w:ind w:left="120"/>
        <w:rPr>
          <w:sz w:val="22"/>
        </w:rPr>
      </w:pPr>
    </w:p>
    <w:p w14:paraId="60C94B91" w14:textId="33E0E23A" w:rsidR="00616E46" w:rsidRPr="00712269" w:rsidRDefault="00712269" w:rsidP="00712269">
      <w:pPr>
        <w:numPr>
          <w:ilvl w:val="12"/>
          <w:numId w:val="0"/>
        </w:numPr>
        <w:rPr>
          <w:b/>
          <w:sz w:val="22"/>
        </w:rPr>
      </w:pPr>
      <w:proofErr w:type="gramStart"/>
      <w:r>
        <w:rPr>
          <w:b/>
          <w:sz w:val="22"/>
        </w:rPr>
        <w:t>Signed  Alistair</w:t>
      </w:r>
      <w:proofErr w:type="gramEnd"/>
      <w:r>
        <w:rPr>
          <w:b/>
          <w:sz w:val="22"/>
        </w:rPr>
        <w:t xml:space="preserve"> Burns                                                   Date 14.12.2023</w:t>
      </w:r>
    </w:p>
    <w:sectPr w:rsidR="00616E46" w:rsidRPr="00712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56344150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69"/>
    <w:rsid w:val="00616E46"/>
    <w:rsid w:val="0071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FB09"/>
  <w15:chartTrackingRefBased/>
  <w15:docId w15:val="{FA4C7819-F70A-4F81-B264-6AF70250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69"/>
    <w:pPr>
      <w:spacing w:after="0" w:line="240" w:lineRule="auto"/>
    </w:pPr>
    <w:rPr>
      <w:rFonts w:eastAsia="Times New Roman" w:cs="Times New Roman"/>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craig</dc:creator>
  <cp:keywords/>
  <dc:description/>
  <cp:lastModifiedBy>ian craig</cp:lastModifiedBy>
  <cp:revision>1</cp:revision>
  <dcterms:created xsi:type="dcterms:W3CDTF">2023-12-06T14:23:00Z</dcterms:created>
  <dcterms:modified xsi:type="dcterms:W3CDTF">2023-12-06T14:25:00Z</dcterms:modified>
</cp:coreProperties>
</file>