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3B9" w14:textId="77777777" w:rsidR="00621010" w:rsidRDefault="00621010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654D20DD" w14:textId="77777777" w:rsidR="00621010" w:rsidRDefault="00621010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28556EB4" w14:textId="77777777" w:rsidR="00621010" w:rsidRDefault="00621010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2E572E91" w14:textId="77777777" w:rsidR="00621010" w:rsidRDefault="00621010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29CC7EBB" w14:textId="77777777" w:rsidR="00621010" w:rsidRDefault="00621010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54344B50" w14:textId="77777777" w:rsidR="00621010" w:rsidRDefault="00621010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59D05A89" w14:textId="25269524" w:rsidR="00F62DE1" w:rsidRPr="00AA5BD4" w:rsidRDefault="00AA0845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  <w:r>
        <w:rPr>
          <w:rFonts w:ascii="Arial Nova Light" w:hAnsi="Arial Nova Light" w:cstheme="minorHAnsi"/>
          <w:b/>
          <w:color w:val="auto"/>
          <w:u w:val="single"/>
        </w:rPr>
        <w:t xml:space="preserve">The </w:t>
      </w:r>
      <w:r w:rsidR="00A92981" w:rsidRPr="00AA5BD4">
        <w:rPr>
          <w:rFonts w:ascii="Arial Nova Light" w:hAnsi="Arial Nova Light" w:cstheme="minorHAnsi"/>
          <w:b/>
          <w:color w:val="auto"/>
          <w:u w:val="single"/>
        </w:rPr>
        <w:t xml:space="preserve">R&amp;A </w:t>
      </w:r>
      <w:r w:rsidR="00F62DE1" w:rsidRPr="00AA5BD4">
        <w:rPr>
          <w:rFonts w:ascii="Arial Nova Light" w:hAnsi="Arial Nova Light" w:cstheme="minorHAnsi"/>
          <w:b/>
          <w:color w:val="auto"/>
          <w:u w:val="single"/>
        </w:rPr>
        <w:t>Women in Golf Charter</w:t>
      </w:r>
    </w:p>
    <w:p w14:paraId="292E1136" w14:textId="77777777" w:rsidR="00F62DE1" w:rsidRPr="00AA5BD4" w:rsidRDefault="00F62DE1" w:rsidP="00F62DE1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67571D7B" w14:textId="77777777" w:rsidR="00F62DE1" w:rsidRPr="007B4064" w:rsidRDefault="00F62DE1" w:rsidP="00F62DE1">
      <w:pPr>
        <w:pStyle w:val="Default"/>
        <w:jc w:val="center"/>
        <w:rPr>
          <w:rFonts w:ascii="Arial Nova Light" w:hAnsi="Arial Nova Light" w:cstheme="minorHAnsi"/>
          <w:color w:val="auto"/>
          <w:sz w:val="20"/>
          <w:szCs w:val="20"/>
        </w:rPr>
      </w:pPr>
      <w:r w:rsidRPr="007B4064">
        <w:rPr>
          <w:rFonts w:ascii="Arial Nova Light" w:hAnsi="Arial Nova Light" w:cstheme="minorHAnsi"/>
          <w:color w:val="auto"/>
          <w:sz w:val="20"/>
          <w:szCs w:val="20"/>
        </w:rPr>
        <w:t>A commitment to a more inclusive culture within golf</w:t>
      </w:r>
    </w:p>
    <w:p w14:paraId="1412E1DC" w14:textId="77777777" w:rsidR="00F62DE1" w:rsidRPr="007B4064" w:rsidRDefault="00F62DE1" w:rsidP="00F62DE1">
      <w:pPr>
        <w:pStyle w:val="Default"/>
        <w:rPr>
          <w:rFonts w:ascii="Arial Nova Light" w:hAnsi="Arial Nova Light" w:cstheme="minorHAnsi"/>
          <w:sz w:val="18"/>
          <w:szCs w:val="18"/>
        </w:rPr>
      </w:pPr>
    </w:p>
    <w:p w14:paraId="336F7729" w14:textId="28F7C94F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We,</w:t>
      </w:r>
      <w:r w:rsidR="00934141">
        <w:rPr>
          <w:rFonts w:ascii="Arial Nova Light" w:hAnsi="Arial Nova Light" w:cstheme="minorHAnsi"/>
          <w:sz w:val="20"/>
          <w:szCs w:val="20"/>
        </w:rPr>
        <w:t xml:space="preserve"> Pike Hills</w:t>
      </w:r>
      <w:r w:rsidR="00A92981" w:rsidRPr="007B4064">
        <w:rPr>
          <w:rFonts w:ascii="Arial Nova Light" w:hAnsi="Arial Nova Light" w:cstheme="minorHAnsi"/>
          <w:sz w:val="20"/>
          <w:szCs w:val="20"/>
        </w:rPr>
        <w:t xml:space="preserve"> GC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call on everyone involved in golf to play their part in developing a culture that values women’s involvement in every aspect of the sport, from participating to pursuing a career. </w:t>
      </w:r>
    </w:p>
    <w:p w14:paraId="563B2940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36AA4F6C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Our aim is to increase the number of women and girls playing and working in golf. </w:t>
      </w:r>
    </w:p>
    <w:p w14:paraId="3EB5AD8A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To achieve this goal and to enable women to flourish throughout golf, we recognise the need for a fundamental shift in culture. There is a clear ethical need for change and the potential economic benefits of growing the sport through more women and girls playing are substantial. </w:t>
      </w:r>
    </w:p>
    <w:p w14:paraId="5ACF4FA9" w14:textId="7A12476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The R&amp;A commits to playing a leading role in this process and to working with affiliates, </w:t>
      </w:r>
      <w:r w:rsidR="00934141" w:rsidRPr="007B4064">
        <w:rPr>
          <w:rFonts w:ascii="Arial Nova Light" w:hAnsi="Arial Nova Light" w:cstheme="minorHAnsi"/>
          <w:sz w:val="20"/>
          <w:szCs w:val="20"/>
        </w:rPr>
        <w:t>partners,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and the wider golf industry towards achieving this goal. </w:t>
      </w:r>
    </w:p>
    <w:p w14:paraId="5E300000" w14:textId="4E15C7A8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In signing this Charter, w</w:t>
      </w:r>
      <w:r w:rsidR="00934141">
        <w:rPr>
          <w:rFonts w:ascii="Arial Nova Light" w:hAnsi="Arial Nova Light" w:cstheme="minorHAnsi"/>
          <w:sz w:val="20"/>
          <w:szCs w:val="20"/>
        </w:rPr>
        <w:t>e Pike Hills</w:t>
      </w:r>
      <w:r w:rsidR="00A92981" w:rsidRPr="007B4064">
        <w:rPr>
          <w:rFonts w:ascii="Arial Nova Light" w:hAnsi="Arial Nova Light" w:cstheme="minorHAnsi"/>
          <w:sz w:val="20"/>
          <w:szCs w:val="20"/>
        </w:rPr>
        <w:t xml:space="preserve"> GC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commit to making tangible efforts to develop a welcoming and inspiring environment for women. We will do more to attract women into golf, to remain, and to have rewarding careers. </w:t>
      </w:r>
    </w:p>
    <w:p w14:paraId="727CF8A2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3F5B49A0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The Charter: </w:t>
      </w:r>
    </w:p>
    <w:p w14:paraId="088A1803" w14:textId="4F558350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Is a statement of intent from the golf industry and</w:t>
      </w:r>
      <w:r w:rsidR="00934141">
        <w:rPr>
          <w:rFonts w:ascii="Arial Nova Light" w:hAnsi="Arial Nova Light" w:cstheme="minorHAnsi"/>
          <w:sz w:val="20"/>
          <w:szCs w:val="20"/>
        </w:rPr>
        <w:t xml:space="preserve"> Pike Hills</w:t>
      </w:r>
      <w:r w:rsidR="00A92981" w:rsidRPr="007B4064">
        <w:rPr>
          <w:rFonts w:ascii="Arial Nova Light" w:hAnsi="Arial Nova Light" w:cstheme="minorHAnsi"/>
          <w:sz w:val="20"/>
          <w:szCs w:val="20"/>
        </w:rPr>
        <w:t xml:space="preserve"> GC</w:t>
      </w:r>
      <w:r w:rsidRPr="007B4064">
        <w:rPr>
          <w:rFonts w:ascii="Arial Nova Light" w:hAnsi="Arial Nova Light" w:cstheme="minorHAnsi"/>
          <w:sz w:val="20"/>
          <w:szCs w:val="20"/>
        </w:rPr>
        <w:t>, to unite and to focus gender balance at all levels</w:t>
      </w:r>
    </w:p>
    <w:p w14:paraId="34C7D6C6" w14:textId="77777777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Commits us all to supporting measures to increase the number of women, girls and families playing golf </w:t>
      </w:r>
    </w:p>
    <w:p w14:paraId="71873FCB" w14:textId="77777777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Calls for positive action to encourage women to pursue careers in all areas of the sport </w:t>
      </w:r>
    </w:p>
    <w:p w14:paraId="6CA75517" w14:textId="77777777" w:rsidR="00F62DE1" w:rsidRPr="007B4064" w:rsidRDefault="00F62DE1" w:rsidP="00F62DE1">
      <w:pPr>
        <w:pStyle w:val="Default"/>
        <w:numPr>
          <w:ilvl w:val="0"/>
          <w:numId w:val="2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Recognises the need for change that creates an inclusive environment within golf and our golf club</w:t>
      </w:r>
    </w:p>
    <w:p w14:paraId="6A78476B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2358BBA6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Signatories commit to activate this Charter by: </w:t>
      </w:r>
    </w:p>
    <w:p w14:paraId="56A73E6F" w14:textId="4235A2E8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Developing and implementing an internal strategy for enhancing gender balance at every level</w:t>
      </w:r>
    </w:p>
    <w:p w14:paraId="691315DE" w14:textId="096F1B76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Establishing senior management responsibility and accountability for gender balance and inclusion, which is discussed and reviewed at committee</w:t>
      </w:r>
      <w:r w:rsidR="00934141">
        <w:rPr>
          <w:rFonts w:ascii="Arial Nova Light" w:hAnsi="Arial Nova Light" w:cstheme="minorHAnsi"/>
          <w:sz w:val="20"/>
          <w:szCs w:val="20"/>
        </w:rPr>
        <w:t xml:space="preserve"> level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with</w:t>
      </w:r>
      <w:r w:rsidR="00934141">
        <w:rPr>
          <w:rFonts w:ascii="Arial Nova Light" w:hAnsi="Arial Nova Light" w:cstheme="minorHAnsi"/>
          <w:sz w:val="20"/>
          <w:szCs w:val="20"/>
        </w:rPr>
        <w:t xml:space="preserve"> Pike Hills</w:t>
      </w:r>
      <w:r w:rsidR="00A92981" w:rsidRPr="007B4064">
        <w:rPr>
          <w:rFonts w:ascii="Arial Nova Light" w:hAnsi="Arial Nova Light" w:cstheme="minorHAnsi"/>
          <w:sz w:val="20"/>
          <w:szCs w:val="20"/>
        </w:rPr>
        <w:t xml:space="preserve"> GC</w:t>
      </w:r>
    </w:p>
    <w:p w14:paraId="1C3AD4EB" w14:textId="77777777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Strongly advocating more women and girls playing and working in golf.</w:t>
      </w:r>
    </w:p>
    <w:p w14:paraId="18070B19" w14:textId="77777777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Working with key stakeholders to develop and embed a more inclusive culture.</w:t>
      </w:r>
    </w:p>
    <w:p w14:paraId="61417BBF" w14:textId="77777777" w:rsidR="00F62DE1" w:rsidRPr="007B4064" w:rsidRDefault="00F62DE1" w:rsidP="00F62DE1">
      <w:pPr>
        <w:pStyle w:val="Default"/>
        <w:numPr>
          <w:ilvl w:val="0"/>
          <w:numId w:val="3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Promoting the Charter and our goal of encouraging more women and girls to play golf and work in golf.</w:t>
      </w:r>
    </w:p>
    <w:p w14:paraId="28353B09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0D17CBBD" w14:textId="52973C6C" w:rsidR="00F62DE1" w:rsidRPr="007B4064" w:rsidRDefault="00F62DE1" w:rsidP="00F62DE1">
      <w:pPr>
        <w:pStyle w:val="Default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>How we at</w:t>
      </w:r>
      <w:r w:rsidR="00934141">
        <w:rPr>
          <w:rFonts w:ascii="Arial Nova Light" w:hAnsi="Arial Nova Light" w:cstheme="minorHAnsi"/>
          <w:b/>
          <w:sz w:val="20"/>
          <w:szCs w:val="20"/>
        </w:rPr>
        <w:t xml:space="preserve"> Pike Hills</w:t>
      </w:r>
      <w:r w:rsidR="00A92981" w:rsidRPr="007B4064">
        <w:rPr>
          <w:rFonts w:ascii="Arial Nova Light" w:hAnsi="Arial Nova Light" w:cstheme="minorHAnsi"/>
          <w:b/>
          <w:sz w:val="20"/>
          <w:szCs w:val="20"/>
        </w:rPr>
        <w:t xml:space="preserve"> GC</w:t>
      </w:r>
      <w:r w:rsidRPr="007B4064">
        <w:rPr>
          <w:rFonts w:ascii="Arial Nova Light" w:hAnsi="Arial Nova Light" w:cstheme="minorHAnsi"/>
          <w:b/>
          <w:sz w:val="20"/>
          <w:szCs w:val="20"/>
        </w:rPr>
        <w:t xml:space="preserve"> </w:t>
      </w:r>
      <w:r w:rsidR="004D4B86">
        <w:rPr>
          <w:rFonts w:ascii="Arial Nova Light" w:hAnsi="Arial Nova Light" w:cstheme="minorHAnsi"/>
          <w:b/>
          <w:sz w:val="20"/>
          <w:szCs w:val="20"/>
        </w:rPr>
        <w:t>p</w:t>
      </w:r>
      <w:r w:rsidRPr="007B4064">
        <w:rPr>
          <w:rFonts w:ascii="Arial Nova Light" w:hAnsi="Arial Nova Light" w:cstheme="minorHAnsi"/>
          <w:b/>
          <w:sz w:val="20"/>
          <w:szCs w:val="20"/>
        </w:rPr>
        <w:t>lan to achieve this</w:t>
      </w:r>
    </w:p>
    <w:p w14:paraId="0A42769F" w14:textId="6DADB013" w:rsidR="00F62DE1" w:rsidRPr="007B4064" w:rsidRDefault="00F62DE1" w:rsidP="00F62DE1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color w:val="auto"/>
          <w:sz w:val="20"/>
          <w:szCs w:val="20"/>
        </w:rPr>
        <w:t xml:space="preserve">Deliver </w:t>
      </w:r>
      <w:r w:rsidR="004D4B86">
        <w:rPr>
          <w:rFonts w:ascii="Arial Nova Light" w:hAnsi="Arial Nova Light" w:cstheme="minorHAnsi"/>
          <w:color w:val="auto"/>
          <w:sz w:val="20"/>
          <w:szCs w:val="20"/>
        </w:rPr>
        <w:t>two</w:t>
      </w:r>
      <w:r w:rsidRPr="007B4064">
        <w:rPr>
          <w:rFonts w:ascii="Arial Nova Light" w:hAnsi="Arial Nova Light" w:cstheme="minorHAnsi"/>
          <w:color w:val="auto"/>
          <w:sz w:val="20"/>
          <w:szCs w:val="20"/>
        </w:rPr>
        <w:t xml:space="preserve"> initiatives </w:t>
      </w:r>
      <w:r w:rsidR="004D4B86">
        <w:rPr>
          <w:rFonts w:ascii="Arial Nova Light" w:hAnsi="Arial Nova Light" w:cstheme="minorHAnsi"/>
          <w:color w:val="auto"/>
          <w:sz w:val="20"/>
          <w:szCs w:val="20"/>
        </w:rPr>
        <w:t xml:space="preserve">annually </w:t>
      </w:r>
      <w:r w:rsidRPr="007B4064">
        <w:rPr>
          <w:rFonts w:ascii="Arial Nova Light" w:hAnsi="Arial Nova Light" w:cstheme="minorHAnsi"/>
          <w:color w:val="auto"/>
          <w:sz w:val="20"/>
          <w:szCs w:val="20"/>
        </w:rPr>
        <w:t>targeting women/girls and families that are aligned with key England Golf campaigns</w:t>
      </w:r>
    </w:p>
    <w:p w14:paraId="32CD7A71" w14:textId="77777777" w:rsidR="00F62DE1" w:rsidRPr="007B4064" w:rsidRDefault="00F62DE1" w:rsidP="00F62DE1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Formally promote inclusion to the wider community via the club website, social media accounts and local community groups</w:t>
      </w:r>
    </w:p>
    <w:p w14:paraId="0FDF223C" w14:textId="77777777" w:rsidR="00F62DE1" w:rsidRPr="007B4064" w:rsidRDefault="00F62DE1" w:rsidP="00F62DE1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Promote a membership pathway, for women/girls and families to progress within the club</w:t>
      </w:r>
    </w:p>
    <w:p w14:paraId="7E3121D3" w14:textId="0D4BD1D6" w:rsidR="00F62DE1" w:rsidRPr="004D4B86" w:rsidRDefault="00F62DE1" w:rsidP="00456394">
      <w:pPr>
        <w:pStyle w:val="Default"/>
        <w:numPr>
          <w:ilvl w:val="0"/>
          <w:numId w:val="7"/>
        </w:numPr>
        <w:jc w:val="both"/>
        <w:rPr>
          <w:rFonts w:ascii="Verdana" w:hAnsi="Verdana" w:cs="Radikal Light"/>
          <w:sz w:val="28"/>
          <w:szCs w:val="28"/>
        </w:rPr>
      </w:pPr>
      <w:r w:rsidRPr="00456394">
        <w:rPr>
          <w:rFonts w:ascii="Arial Nova Light" w:hAnsi="Arial Nova Light" w:cstheme="minorHAnsi"/>
          <w:sz w:val="20"/>
          <w:szCs w:val="20"/>
        </w:rPr>
        <w:t xml:space="preserve">Have designated Champions/Mentors within the club who can assist and support new participants </w:t>
      </w:r>
      <w:r w:rsidR="00456394">
        <w:rPr>
          <w:rFonts w:ascii="Arial Nova Light" w:hAnsi="Arial Nova Light" w:cstheme="minorHAnsi"/>
          <w:sz w:val="20"/>
          <w:szCs w:val="20"/>
        </w:rPr>
        <w:t>and</w:t>
      </w:r>
      <w:r w:rsidRPr="00456394">
        <w:rPr>
          <w:rFonts w:ascii="Arial Nova Light" w:hAnsi="Arial Nova Light" w:cstheme="minorHAnsi"/>
          <w:sz w:val="20"/>
          <w:szCs w:val="20"/>
        </w:rPr>
        <w:t xml:space="preserve"> members </w:t>
      </w:r>
    </w:p>
    <w:p w14:paraId="30BDBB23" w14:textId="5F1A85CB" w:rsidR="004D4B86" w:rsidRPr="004D4B86" w:rsidRDefault="004D4B86" w:rsidP="004D4B86">
      <w:pPr>
        <w:pStyle w:val="Default"/>
        <w:numPr>
          <w:ilvl w:val="0"/>
          <w:numId w:val="7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/>
          <w:sz w:val="20"/>
          <w:szCs w:val="20"/>
        </w:rPr>
        <w:t>To achiev</w:t>
      </w:r>
      <w:r>
        <w:rPr>
          <w:rFonts w:ascii="Arial Nova Light" w:hAnsi="Arial Nova Light"/>
          <w:sz w:val="20"/>
          <w:szCs w:val="20"/>
        </w:rPr>
        <w:t>e</w:t>
      </w:r>
      <w:r w:rsidRPr="007B4064">
        <w:rPr>
          <w:rFonts w:ascii="Arial Nova Light" w:hAnsi="Arial Nova Light"/>
          <w:sz w:val="20"/>
          <w:szCs w:val="20"/>
        </w:rPr>
        <w:t xml:space="preserve"> and maintain 30% female representation on our</w:t>
      </w:r>
      <w:r w:rsidRPr="007B4064">
        <w:rPr>
          <w:sz w:val="22"/>
          <w:szCs w:val="22"/>
        </w:rPr>
        <w:t xml:space="preserve"> </w:t>
      </w:r>
      <w:r w:rsidRPr="007B4064">
        <w:rPr>
          <w:rFonts w:ascii="Arial Nova Light" w:hAnsi="Arial Nova Light" w:cstheme="minorHAnsi"/>
          <w:sz w:val="20"/>
          <w:szCs w:val="20"/>
        </w:rPr>
        <w:t>Board of Directors by actively promoting these positions linked to appropriate role descriptors that are not gender specific</w:t>
      </w:r>
    </w:p>
    <w:p w14:paraId="135913FF" w14:textId="06BC5ABB" w:rsidR="00F36BF1" w:rsidRPr="00F36BF1" w:rsidRDefault="00F36BF1" w:rsidP="00F36BF1">
      <w:pPr>
        <w:pStyle w:val="Default"/>
        <w:numPr>
          <w:ilvl w:val="0"/>
          <w:numId w:val="7"/>
        </w:numPr>
        <w:jc w:val="both"/>
        <w:rPr>
          <w:rFonts w:ascii="Verdana" w:hAnsi="Verdana" w:cs="Radikal Light"/>
          <w:sz w:val="28"/>
          <w:szCs w:val="28"/>
        </w:rPr>
      </w:pPr>
      <w:r>
        <w:rPr>
          <w:rFonts w:ascii="Arial Nova Light" w:hAnsi="Arial Nova Light" w:cstheme="minorHAnsi"/>
          <w:sz w:val="20"/>
          <w:szCs w:val="20"/>
        </w:rPr>
        <w:t xml:space="preserve">Appoint a </w:t>
      </w:r>
      <w:r w:rsidRPr="00456394">
        <w:rPr>
          <w:rFonts w:ascii="Arial Nova Light" w:hAnsi="Arial Nova Light" w:cstheme="minorHAnsi"/>
          <w:sz w:val="20"/>
          <w:szCs w:val="20"/>
        </w:rPr>
        <w:t xml:space="preserve">designated </w:t>
      </w:r>
      <w:r>
        <w:rPr>
          <w:rFonts w:ascii="Arial Nova Light" w:hAnsi="Arial Nova Light" w:cstheme="minorHAnsi"/>
          <w:sz w:val="20"/>
          <w:szCs w:val="20"/>
        </w:rPr>
        <w:t xml:space="preserve">Charter </w:t>
      </w:r>
      <w:r w:rsidRPr="00456394">
        <w:rPr>
          <w:rFonts w:ascii="Arial Nova Light" w:hAnsi="Arial Nova Light" w:cstheme="minorHAnsi"/>
          <w:sz w:val="20"/>
          <w:szCs w:val="20"/>
        </w:rPr>
        <w:t>Champi</w:t>
      </w:r>
      <w:r>
        <w:rPr>
          <w:rFonts w:ascii="Arial Nova Light" w:hAnsi="Arial Nova Light" w:cstheme="minorHAnsi"/>
          <w:sz w:val="20"/>
          <w:szCs w:val="20"/>
        </w:rPr>
        <w:t>on</w:t>
      </w:r>
      <w:r w:rsidRPr="00456394">
        <w:rPr>
          <w:rFonts w:ascii="Arial Nova Light" w:hAnsi="Arial Nova Light" w:cstheme="minorHAnsi"/>
          <w:sz w:val="20"/>
          <w:szCs w:val="20"/>
        </w:rPr>
        <w:t xml:space="preserve"> within the club who can assist </w:t>
      </w:r>
      <w:r>
        <w:rPr>
          <w:rFonts w:ascii="Arial Nova Light" w:hAnsi="Arial Nova Light" w:cstheme="minorHAnsi"/>
          <w:sz w:val="20"/>
          <w:szCs w:val="20"/>
        </w:rPr>
        <w:t xml:space="preserve">with the promotion and reporting of the charter </w:t>
      </w:r>
    </w:p>
    <w:p w14:paraId="1D9E78B3" w14:textId="77777777" w:rsidR="00F14D36" w:rsidRPr="007B4064" w:rsidRDefault="00F14D36" w:rsidP="00025A51">
      <w:pPr>
        <w:pStyle w:val="Default"/>
        <w:ind w:left="709"/>
        <w:rPr>
          <w:rFonts w:ascii="Arial Nova Light" w:hAnsi="Arial Nova Light" w:cs="Arial"/>
          <w:b/>
          <w:i/>
          <w:sz w:val="20"/>
          <w:szCs w:val="20"/>
        </w:rPr>
      </w:pPr>
    </w:p>
    <w:p w14:paraId="4F759B74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4DCC8FD2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5B4A4BDD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4D36AB08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1875F632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48E2F6E2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3FB70995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0D8416F8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6F996F58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0C9B1253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7D41D9A4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68A8511C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5788136C" w14:textId="77777777" w:rsidR="00621010" w:rsidRDefault="00621010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</w:p>
    <w:p w14:paraId="5880DBE9" w14:textId="1C3C7CAF" w:rsidR="00F14D36" w:rsidRPr="007B4064" w:rsidRDefault="00F14D36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b/>
          <w:color w:val="auto"/>
          <w:sz w:val="20"/>
          <w:szCs w:val="20"/>
        </w:rPr>
        <w:t>Signed on Behalf of</w:t>
      </w:r>
      <w:r w:rsidR="00934141">
        <w:rPr>
          <w:rFonts w:ascii="Arial Nova Light" w:hAnsi="Arial Nova Light" w:cs="Arial"/>
          <w:b/>
          <w:color w:val="auto"/>
          <w:sz w:val="20"/>
          <w:szCs w:val="20"/>
        </w:rPr>
        <w:t xml:space="preserve"> Pike Hills </w:t>
      </w:r>
      <w:r w:rsidRPr="007B4064">
        <w:rPr>
          <w:rFonts w:ascii="Arial Nova Light" w:hAnsi="Arial Nova Light" w:cs="Arial"/>
          <w:b/>
          <w:color w:val="auto"/>
          <w:sz w:val="20"/>
          <w:szCs w:val="20"/>
        </w:rPr>
        <w:t>GC:</w:t>
      </w:r>
    </w:p>
    <w:p w14:paraId="285F0866" w14:textId="77777777" w:rsidR="00F14D36" w:rsidRPr="007B4064" w:rsidRDefault="00F14D36" w:rsidP="00025A51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</w:p>
    <w:p w14:paraId="60D1EDBF" w14:textId="77777777" w:rsidR="00F14D36" w:rsidRPr="007B4064" w:rsidRDefault="00F14D36" w:rsidP="00891CF1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</w:p>
    <w:p w14:paraId="05109A4A" w14:textId="54A15DB7" w:rsidR="00EB1339" w:rsidRPr="007B4064" w:rsidRDefault="00EB1339" w:rsidP="004D4B86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Club Manager/Secretary</w:t>
      </w:r>
      <w:r w:rsidR="004D4B86">
        <w:rPr>
          <w:rFonts w:ascii="Arial Nova Light" w:hAnsi="Arial Nova Light" w:cs="Arial"/>
          <w:color w:val="auto"/>
          <w:sz w:val="20"/>
          <w:szCs w:val="20"/>
        </w:rPr>
        <w:t>/ Chairman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>: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  <w:t>Signed:</w:t>
      </w:r>
    </w:p>
    <w:p w14:paraId="68FBC340" w14:textId="77777777" w:rsidR="00EB1339" w:rsidRPr="007B4064" w:rsidRDefault="00EB1339" w:rsidP="004D4B86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 xml:space="preserve">Date: </w:t>
      </w:r>
    </w:p>
    <w:p w14:paraId="1D7E5B33" w14:textId="77777777" w:rsidR="00EB1339" w:rsidRPr="007B4064" w:rsidRDefault="00EB1339" w:rsidP="00EB1339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</w:p>
    <w:p w14:paraId="095929E2" w14:textId="77777777" w:rsidR="00EB1339" w:rsidRPr="007B4064" w:rsidRDefault="00EB1339" w:rsidP="00EB1339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</w:p>
    <w:p w14:paraId="137D6B0D" w14:textId="6EFEC5C3" w:rsidR="00EB1339" w:rsidRPr="007B4064" w:rsidRDefault="00EB1339" w:rsidP="004D4B86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Charter Champion: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  <w:t>Signed:</w:t>
      </w:r>
    </w:p>
    <w:p w14:paraId="75A64434" w14:textId="25C9F4C6" w:rsidR="00F14D36" w:rsidRPr="00A92981" w:rsidRDefault="00EB1339" w:rsidP="004D4B86">
      <w:pPr>
        <w:pStyle w:val="Default"/>
        <w:rPr>
          <w:rFonts w:ascii="Arial Nova Light" w:hAnsi="Arial Nova Light" w:cs="Arial"/>
          <w:color w:val="auto"/>
          <w:sz w:val="22"/>
          <w:szCs w:val="22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Date:</w:t>
      </w:r>
    </w:p>
    <w:p w14:paraId="378ECEB2" w14:textId="77777777" w:rsidR="00DE0E28" w:rsidRDefault="00DE0E28" w:rsidP="00DE0E28">
      <w:pPr>
        <w:pStyle w:val="Default"/>
        <w:rPr>
          <w:rFonts w:ascii="Arial Nova Light" w:hAnsi="Arial Nova Light" w:cs="Arial"/>
          <w:color w:val="auto"/>
          <w:sz w:val="22"/>
          <w:szCs w:val="22"/>
        </w:rPr>
        <w:sectPr w:rsidR="00DE0E28" w:rsidSect="007B4064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27A288" w14:textId="75633331" w:rsidR="00F14D36" w:rsidRPr="00A92981" w:rsidRDefault="00F14D36" w:rsidP="00DE0E28">
      <w:pPr>
        <w:pStyle w:val="Default"/>
        <w:rPr>
          <w:rFonts w:ascii="Arial Nova Light" w:hAnsi="Arial Nova Light" w:cs="Arial"/>
          <w:i/>
          <w:color w:val="0070C0"/>
          <w:sz w:val="20"/>
          <w:szCs w:val="20"/>
        </w:rPr>
      </w:pPr>
      <w:r w:rsidRPr="00A92981">
        <w:rPr>
          <w:rFonts w:ascii="Arial Nova Light" w:hAnsi="Arial Nova Light" w:cs="Arial"/>
          <w:i/>
          <w:color w:val="0070C0"/>
          <w:sz w:val="20"/>
          <w:szCs w:val="20"/>
        </w:rPr>
        <w:lastRenderedPageBreak/>
        <w:t xml:space="preserve">                                                             </w:t>
      </w:r>
    </w:p>
    <w:p w14:paraId="0AF01FC0" w14:textId="7CBE8DC0" w:rsidR="00F62DE1" w:rsidRPr="00456394" w:rsidRDefault="00F62DE1" w:rsidP="00765B47">
      <w:pPr>
        <w:pStyle w:val="Default"/>
        <w:jc w:val="both"/>
        <w:rPr>
          <w:rFonts w:ascii="Arial Nova Light" w:hAnsi="Arial Nova Light" w:cs="Radikal Light"/>
          <w:sz w:val="22"/>
          <w:szCs w:val="26"/>
        </w:rPr>
      </w:pPr>
      <w:r w:rsidRPr="00456394">
        <w:rPr>
          <w:rFonts w:ascii="Arial Nova Light" w:hAnsi="Arial Nova Light" w:cstheme="minorHAnsi"/>
          <w:sz w:val="20"/>
          <w:szCs w:val="22"/>
        </w:rPr>
        <w:t>These objectives will be embedded into the club business</w:t>
      </w:r>
      <w:r w:rsidR="004D4B86">
        <w:rPr>
          <w:rFonts w:ascii="Arial Nova Light" w:hAnsi="Arial Nova Light" w:cstheme="minorHAnsi"/>
          <w:sz w:val="20"/>
          <w:szCs w:val="22"/>
        </w:rPr>
        <w:t>/operational</w:t>
      </w:r>
      <w:r w:rsidRPr="00456394">
        <w:rPr>
          <w:rFonts w:ascii="Arial Nova Light" w:hAnsi="Arial Nova Light" w:cstheme="minorHAnsi"/>
          <w:sz w:val="20"/>
          <w:szCs w:val="22"/>
        </w:rPr>
        <w:t xml:space="preserve"> plan and reviewed on an annual basis, to ensure that this inclusive commitment remains robust.</w:t>
      </w:r>
      <w:r w:rsidRPr="00456394">
        <w:rPr>
          <w:rFonts w:ascii="Arial Nova Light" w:hAnsi="Arial Nova Light" w:cs="Radikal Light"/>
          <w:sz w:val="22"/>
          <w:szCs w:val="26"/>
        </w:rPr>
        <w:t xml:space="preserve"> </w:t>
      </w:r>
    </w:p>
    <w:p w14:paraId="4D5879BB" w14:textId="0B497290" w:rsidR="00A92981" w:rsidRPr="00A92981" w:rsidRDefault="00A92981" w:rsidP="00891CF1">
      <w:pPr>
        <w:pStyle w:val="Default"/>
        <w:ind w:left="720"/>
        <w:jc w:val="both"/>
        <w:rPr>
          <w:rFonts w:ascii="Arial Nova Light" w:hAnsi="Arial Nova Light" w:cs="Radikal Light"/>
          <w:b/>
          <w:sz w:val="28"/>
          <w:szCs w:val="28"/>
        </w:rPr>
      </w:pPr>
    </w:p>
    <w:tbl>
      <w:tblPr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2902"/>
        <w:gridCol w:w="4089"/>
        <w:gridCol w:w="3657"/>
      </w:tblGrid>
      <w:tr w:rsidR="00306EFC" w14:paraId="3268D5E5" w14:textId="77777777" w:rsidTr="0090776B">
        <w:trPr>
          <w:trHeight w:val="278"/>
        </w:trPr>
        <w:tc>
          <w:tcPr>
            <w:tcW w:w="2292" w:type="dxa"/>
            <w:tcBorders>
              <w:left w:val="nil"/>
            </w:tcBorders>
          </w:tcPr>
          <w:p w14:paraId="2B1098E6" w14:textId="77777777" w:rsidR="00306EFC" w:rsidRDefault="00306EFC" w:rsidP="0090776B">
            <w:pPr>
              <w:pStyle w:val="TableParagraph"/>
              <w:spacing w:before="69" w:line="189" w:lineRule="exact"/>
              <w:ind w:left="41"/>
              <w:rPr>
                <w:sz w:val="18"/>
              </w:rPr>
            </w:pPr>
            <w:r>
              <w:rPr>
                <w:color w:val="494649"/>
                <w:w w:val="110"/>
                <w:sz w:val="18"/>
              </w:rPr>
              <w:t>Commitment</w:t>
            </w:r>
          </w:p>
        </w:tc>
        <w:tc>
          <w:tcPr>
            <w:tcW w:w="2902" w:type="dxa"/>
          </w:tcPr>
          <w:p w14:paraId="36C68A98" w14:textId="77777777" w:rsidR="00306EFC" w:rsidRDefault="00306EFC" w:rsidP="0090776B">
            <w:pPr>
              <w:pStyle w:val="TableParagraph"/>
              <w:spacing w:before="54" w:line="204" w:lineRule="exact"/>
              <w:ind w:left="740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Current</w:t>
            </w:r>
            <w:r>
              <w:rPr>
                <w:color w:val="494649"/>
                <w:spacing w:val="-8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Situation</w:t>
            </w:r>
          </w:p>
        </w:tc>
        <w:tc>
          <w:tcPr>
            <w:tcW w:w="4089" w:type="dxa"/>
          </w:tcPr>
          <w:p w14:paraId="79BFB74A" w14:textId="77777777" w:rsidR="00306EFC" w:rsidRDefault="00306EFC" w:rsidP="0090776B">
            <w:pPr>
              <w:pStyle w:val="TableParagraph"/>
              <w:spacing w:before="49"/>
              <w:ind w:left="970"/>
              <w:rPr>
                <w:sz w:val="18"/>
              </w:rPr>
            </w:pPr>
            <w:r>
              <w:rPr>
                <w:color w:val="494649"/>
                <w:sz w:val="18"/>
              </w:rPr>
              <w:t>How</w:t>
            </w:r>
            <w:r>
              <w:rPr>
                <w:color w:val="494649"/>
                <w:spacing w:val="14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this</w:t>
            </w:r>
            <w:r>
              <w:rPr>
                <w:color w:val="494649"/>
                <w:spacing w:val="13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will</w:t>
            </w:r>
            <w:r>
              <w:rPr>
                <w:color w:val="494649"/>
                <w:spacing w:val="5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be</w:t>
            </w:r>
            <w:r>
              <w:rPr>
                <w:color w:val="494649"/>
                <w:spacing w:val="8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achieved</w:t>
            </w:r>
          </w:p>
        </w:tc>
        <w:tc>
          <w:tcPr>
            <w:tcW w:w="3657" w:type="dxa"/>
          </w:tcPr>
          <w:p w14:paraId="4AE79C6D" w14:textId="77777777" w:rsidR="00306EFC" w:rsidRDefault="00306EFC" w:rsidP="0090776B">
            <w:pPr>
              <w:pStyle w:val="TableParagraph"/>
              <w:spacing w:before="54" w:line="204" w:lineRule="exact"/>
              <w:ind w:left="404"/>
              <w:rPr>
                <w:sz w:val="18"/>
              </w:rPr>
            </w:pPr>
            <w:r>
              <w:rPr>
                <w:color w:val="494649"/>
                <w:w w:val="95"/>
                <w:sz w:val="18"/>
              </w:rPr>
              <w:t>Date</w:t>
            </w:r>
            <w:r>
              <w:rPr>
                <w:color w:val="2D2D2F"/>
                <w:w w:val="95"/>
                <w:sz w:val="18"/>
              </w:rPr>
              <w:t>/</w:t>
            </w:r>
            <w:r>
              <w:rPr>
                <w:color w:val="2D2D2F"/>
                <w:spacing w:val="-16"/>
                <w:w w:val="95"/>
                <w:sz w:val="18"/>
              </w:rPr>
              <w:t xml:space="preserve"> </w:t>
            </w:r>
            <w:r>
              <w:rPr>
                <w:color w:val="494649"/>
                <w:w w:val="95"/>
                <w:sz w:val="18"/>
              </w:rPr>
              <w:t>Progress/Tar</w:t>
            </w:r>
            <w:r>
              <w:rPr>
                <w:color w:val="494649"/>
                <w:spacing w:val="93"/>
                <w:sz w:val="18"/>
              </w:rPr>
              <w:t xml:space="preserve"> </w:t>
            </w:r>
            <w:r>
              <w:rPr>
                <w:color w:val="494649"/>
                <w:w w:val="95"/>
                <w:sz w:val="18"/>
              </w:rPr>
              <w:t>gets/</w:t>
            </w:r>
            <w:r>
              <w:rPr>
                <w:color w:val="494649"/>
                <w:spacing w:val="-7"/>
                <w:w w:val="95"/>
                <w:sz w:val="18"/>
              </w:rPr>
              <w:t xml:space="preserve"> </w:t>
            </w:r>
            <w:r>
              <w:rPr>
                <w:color w:val="494649"/>
                <w:w w:val="95"/>
                <w:sz w:val="18"/>
              </w:rPr>
              <w:t>Comments</w:t>
            </w:r>
          </w:p>
        </w:tc>
      </w:tr>
      <w:tr w:rsidR="00306EFC" w14:paraId="329F1BCE" w14:textId="77777777" w:rsidTr="0090776B">
        <w:trPr>
          <w:trHeight w:val="1485"/>
        </w:trPr>
        <w:tc>
          <w:tcPr>
            <w:tcW w:w="2292" w:type="dxa"/>
            <w:tcBorders>
              <w:left w:val="nil"/>
            </w:tcBorders>
          </w:tcPr>
          <w:p w14:paraId="7AE272ED" w14:textId="77777777" w:rsidR="00306EFC" w:rsidRDefault="00306EFC" w:rsidP="0090776B">
            <w:pPr>
              <w:pStyle w:val="TableParagraph"/>
              <w:spacing w:before="35" w:line="292" w:lineRule="auto"/>
              <w:ind w:left="19" w:right="123" w:hanging="20"/>
              <w:rPr>
                <w:sz w:val="18"/>
              </w:rPr>
            </w:pPr>
            <w:r>
              <w:rPr>
                <w:color w:val="5D5B5D"/>
                <w:sz w:val="18"/>
              </w:rPr>
              <w:t>To run annual</w:t>
            </w:r>
            <w:r>
              <w:rPr>
                <w:color w:val="5D5B5D"/>
                <w:spacing w:val="1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Ladies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New</w:t>
            </w:r>
            <w:r>
              <w:rPr>
                <w:color w:val="494649"/>
                <w:spacing w:val="13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to</w:t>
            </w:r>
            <w:r>
              <w:rPr>
                <w:color w:val="494649"/>
                <w:spacing w:val="32"/>
                <w:sz w:val="18"/>
              </w:rPr>
              <w:t xml:space="preserve"> </w:t>
            </w:r>
            <w:proofErr w:type="gramStart"/>
            <w:r>
              <w:rPr>
                <w:color w:val="494649"/>
                <w:sz w:val="18"/>
              </w:rPr>
              <w:t>Golf</w:t>
            </w:r>
            <w:r>
              <w:rPr>
                <w:color w:val="494649"/>
                <w:spacing w:val="-47"/>
                <w:sz w:val="18"/>
              </w:rPr>
              <w:t xml:space="preserve"> </w:t>
            </w:r>
            <w:r>
              <w:rPr>
                <w:color w:val="494649"/>
                <w:spacing w:val="-1"/>
                <w:w w:val="85"/>
                <w:sz w:val="18"/>
              </w:rPr>
              <w:t xml:space="preserve"> cour</w:t>
            </w:r>
            <w:r>
              <w:rPr>
                <w:color w:val="494649"/>
                <w:spacing w:val="-1"/>
                <w:w w:val="105"/>
                <w:sz w:val="18"/>
              </w:rPr>
              <w:t>se</w:t>
            </w:r>
            <w:proofErr w:type="gramEnd"/>
            <w:r>
              <w:rPr>
                <w:color w:val="494649"/>
                <w:spacing w:val="-1"/>
                <w:w w:val="105"/>
                <w:sz w:val="18"/>
              </w:rPr>
              <w:t xml:space="preserve"> for ladies with </w:t>
            </w:r>
            <w:r>
              <w:rPr>
                <w:color w:val="494649"/>
                <w:w w:val="105"/>
                <w:sz w:val="18"/>
              </w:rPr>
              <w:t>no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94649"/>
                <w:w w:val="105"/>
                <w:sz w:val="18"/>
              </w:rPr>
              <w:t>lfing</w:t>
            </w:r>
            <w:proofErr w:type="spellEnd"/>
            <w:r>
              <w:rPr>
                <w:color w:val="494649"/>
                <w:spacing w:val="-16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experience</w:t>
            </w:r>
          </w:p>
        </w:tc>
        <w:tc>
          <w:tcPr>
            <w:tcW w:w="2902" w:type="dxa"/>
          </w:tcPr>
          <w:p w14:paraId="5C5FEBE7" w14:textId="77777777" w:rsidR="00306EFC" w:rsidRDefault="00306EFC" w:rsidP="0090776B">
            <w:pPr>
              <w:pStyle w:val="TableParagraph"/>
              <w:spacing w:before="3" w:line="268" w:lineRule="auto"/>
              <w:ind w:left="92" w:right="572" w:firstLine="3"/>
              <w:rPr>
                <w:sz w:val="18"/>
              </w:rPr>
            </w:pPr>
            <w:r>
              <w:rPr>
                <w:rFonts w:ascii="Times New Roman"/>
                <w:color w:val="494649"/>
                <w:w w:val="95"/>
                <w:sz w:val="20"/>
              </w:rPr>
              <w:t>2021</w:t>
            </w:r>
            <w:r>
              <w:rPr>
                <w:rFonts w:ascii="Times New Roman"/>
                <w:color w:val="494649"/>
                <w:spacing w:val="-26"/>
                <w:w w:val="95"/>
                <w:sz w:val="20"/>
              </w:rPr>
              <w:t xml:space="preserve"> </w:t>
            </w:r>
            <w:r>
              <w:rPr>
                <w:color w:val="494649"/>
                <w:w w:val="95"/>
                <w:sz w:val="18"/>
              </w:rPr>
              <w:t>coach</w:t>
            </w:r>
            <w:r>
              <w:rPr>
                <w:color w:val="494649"/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D2D2F"/>
                <w:w w:val="95"/>
                <w:sz w:val="18"/>
              </w:rPr>
              <w:t>i</w:t>
            </w:r>
            <w:proofErr w:type="spellEnd"/>
            <w:r>
              <w:rPr>
                <w:color w:val="2D2D2F"/>
                <w:spacing w:val="-31"/>
                <w:w w:val="95"/>
                <w:sz w:val="18"/>
              </w:rPr>
              <w:t xml:space="preserve"> </w:t>
            </w:r>
            <w:r>
              <w:rPr>
                <w:color w:val="494649"/>
                <w:w w:val="95"/>
                <w:sz w:val="18"/>
              </w:rPr>
              <w:t>Ag</w:t>
            </w:r>
            <w:r>
              <w:rPr>
                <w:color w:val="494649"/>
                <w:spacing w:val="28"/>
                <w:w w:val="95"/>
                <w:sz w:val="18"/>
              </w:rPr>
              <w:t xml:space="preserve"> </w:t>
            </w:r>
            <w:r>
              <w:rPr>
                <w:color w:val="494649"/>
                <w:w w:val="95"/>
                <w:sz w:val="18"/>
              </w:rPr>
              <w:t>in</w:t>
            </w:r>
            <w:r>
              <w:rPr>
                <w:color w:val="494649"/>
                <w:spacing w:val="13"/>
                <w:w w:val="95"/>
                <w:sz w:val="18"/>
              </w:rPr>
              <w:t xml:space="preserve"> </w:t>
            </w:r>
            <w:r>
              <w:rPr>
                <w:color w:val="494649"/>
                <w:w w:val="95"/>
                <w:sz w:val="18"/>
              </w:rPr>
              <w:t>progress.</w:t>
            </w:r>
            <w:r>
              <w:rPr>
                <w:color w:val="494649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494649"/>
                <w:sz w:val="17"/>
              </w:rPr>
              <w:t xml:space="preserve">4 </w:t>
            </w:r>
            <w:r>
              <w:rPr>
                <w:rFonts w:ascii="Times New Roman"/>
                <w:b/>
                <w:color w:val="494649"/>
                <w:sz w:val="21"/>
              </w:rPr>
              <w:t xml:space="preserve">x </w:t>
            </w:r>
            <w:r>
              <w:rPr>
                <w:rFonts w:ascii="Times New Roman"/>
                <w:color w:val="494649"/>
                <w:sz w:val="21"/>
              </w:rPr>
              <w:t xml:space="preserve">1 </w:t>
            </w:r>
            <w:r>
              <w:rPr>
                <w:color w:val="494649"/>
                <w:sz w:val="18"/>
              </w:rPr>
              <w:t xml:space="preserve">hour </w:t>
            </w:r>
            <w:proofErr w:type="spellStart"/>
            <w:proofErr w:type="gramStart"/>
            <w:r>
              <w:rPr>
                <w:color w:val="494649"/>
                <w:sz w:val="18"/>
              </w:rPr>
              <w:t>sessions</w:t>
            </w:r>
            <w:r>
              <w:rPr>
                <w:color w:val="C1BDBF"/>
                <w:sz w:val="18"/>
              </w:rPr>
              <w:t>,</w:t>
            </w:r>
            <w:r>
              <w:rPr>
                <w:color w:val="494649"/>
                <w:sz w:val="18"/>
              </w:rPr>
              <w:t>over</w:t>
            </w:r>
            <w:proofErr w:type="spellEnd"/>
            <w:proofErr w:type="gramEnd"/>
            <w:r>
              <w:rPr>
                <w:color w:val="494649"/>
                <w:sz w:val="18"/>
              </w:rPr>
              <w:t xml:space="preserve"> a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period</w:t>
            </w:r>
            <w:r>
              <w:rPr>
                <w:color w:val="494649"/>
                <w:spacing w:val="-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of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4</w:t>
            </w:r>
            <w:r>
              <w:rPr>
                <w:color w:val="494649"/>
                <w:spacing w:val="-8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weeks.</w:t>
            </w:r>
          </w:p>
        </w:tc>
        <w:tc>
          <w:tcPr>
            <w:tcW w:w="4089" w:type="dxa"/>
          </w:tcPr>
          <w:p w14:paraId="66E9D5DB" w14:textId="77777777" w:rsidR="00306EFC" w:rsidRDefault="00306EFC" w:rsidP="0090776B">
            <w:pPr>
              <w:pStyle w:val="TableParagraph"/>
              <w:spacing w:before="21" w:line="292" w:lineRule="auto"/>
              <w:ind w:left="87" w:right="219" w:hanging="4"/>
              <w:rPr>
                <w:sz w:val="18"/>
              </w:rPr>
            </w:pPr>
            <w:r>
              <w:rPr>
                <w:color w:val="494649"/>
                <w:sz w:val="18"/>
              </w:rPr>
              <w:t>Inform all members</w:t>
            </w:r>
            <w:r>
              <w:rPr>
                <w:color w:val="494649"/>
                <w:spacing w:val="5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about dates of</w:t>
            </w:r>
            <w:r>
              <w:rPr>
                <w:color w:val="494649"/>
                <w:spacing w:val="5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courses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and encourage fami</w:t>
            </w:r>
            <w:r>
              <w:rPr>
                <w:color w:val="2D2D2F"/>
                <w:sz w:val="18"/>
              </w:rPr>
              <w:t>l</w:t>
            </w:r>
            <w:r>
              <w:rPr>
                <w:color w:val="494649"/>
                <w:sz w:val="18"/>
              </w:rPr>
              <w:t>y and friends to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apply Ongoing support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from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existing lady</w:t>
            </w:r>
            <w:r>
              <w:rPr>
                <w:color w:val="494649"/>
                <w:spacing w:val="5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members</w:t>
            </w:r>
            <w:r>
              <w:rPr>
                <w:color w:val="494649"/>
                <w:spacing w:val="-47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to</w:t>
            </w:r>
            <w:r>
              <w:rPr>
                <w:color w:val="494649"/>
                <w:spacing w:val="12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encourage</w:t>
            </w:r>
            <w:r>
              <w:rPr>
                <w:color w:val="494649"/>
                <w:spacing w:val="3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new</w:t>
            </w:r>
            <w:r>
              <w:rPr>
                <w:color w:val="494649"/>
                <w:spacing w:val="3"/>
                <w:sz w:val="18"/>
              </w:rPr>
              <w:t xml:space="preserve"> </w:t>
            </w:r>
            <w:proofErr w:type="gramStart"/>
            <w:r>
              <w:rPr>
                <w:color w:val="494649"/>
                <w:sz w:val="18"/>
              </w:rPr>
              <w:t>ladies</w:t>
            </w:r>
            <w:r>
              <w:rPr>
                <w:color w:val="494649"/>
                <w:spacing w:val="-19"/>
                <w:sz w:val="18"/>
              </w:rPr>
              <w:t xml:space="preserve"> </w:t>
            </w:r>
            <w:r>
              <w:rPr>
                <w:color w:val="2D2D2F"/>
                <w:sz w:val="18"/>
              </w:rPr>
              <w:t>.</w:t>
            </w:r>
            <w:proofErr w:type="gramEnd"/>
          </w:p>
          <w:p w14:paraId="33BE23B4" w14:textId="77777777" w:rsidR="00306EFC" w:rsidRDefault="00306EFC" w:rsidP="0090776B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r>
              <w:rPr>
                <w:color w:val="494649"/>
                <w:sz w:val="18"/>
              </w:rPr>
              <w:t>Keep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individual</w:t>
            </w:r>
            <w:r>
              <w:rPr>
                <w:color w:val="494649"/>
                <w:spacing w:val="15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group</w:t>
            </w:r>
            <w:r>
              <w:rPr>
                <w:color w:val="494649"/>
                <w:spacing w:val="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size</w:t>
            </w:r>
            <w:r>
              <w:rPr>
                <w:color w:val="494649"/>
                <w:spacing w:val="1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small</w:t>
            </w:r>
            <w:r>
              <w:rPr>
                <w:color w:val="494649"/>
                <w:spacing w:val="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to</w:t>
            </w:r>
            <w:r>
              <w:rPr>
                <w:color w:val="494649"/>
                <w:spacing w:val="4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give</w:t>
            </w:r>
            <w:r>
              <w:rPr>
                <w:color w:val="494649"/>
                <w:spacing w:val="4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feeling</w:t>
            </w:r>
            <w:r>
              <w:rPr>
                <w:color w:val="C1BDBF"/>
                <w:sz w:val="18"/>
              </w:rPr>
              <w:t>·</w:t>
            </w:r>
          </w:p>
          <w:p w14:paraId="206C6E82" w14:textId="77777777" w:rsidR="00306EFC" w:rsidRDefault="00306EFC" w:rsidP="0090776B">
            <w:pPr>
              <w:pStyle w:val="TableParagraph"/>
              <w:spacing w:before="29" w:line="198" w:lineRule="exact"/>
              <w:ind w:left="95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of</w:t>
            </w:r>
            <w:r>
              <w:rPr>
                <w:color w:val="494649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w w:val="105"/>
                <w:sz w:val="20"/>
              </w:rPr>
              <w:t>1</w:t>
            </w:r>
            <w:r>
              <w:rPr>
                <w:rFonts w:ascii="Times New Roman"/>
                <w:color w:val="494649"/>
                <w:spacing w:val="-1"/>
                <w:w w:val="105"/>
                <w:sz w:val="20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to</w:t>
            </w:r>
            <w:r>
              <w:rPr>
                <w:color w:val="494649"/>
                <w:spacing w:val="6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w w:val="105"/>
                <w:sz w:val="20"/>
              </w:rPr>
              <w:t>1</w:t>
            </w:r>
            <w:r>
              <w:rPr>
                <w:rFonts w:ascii="Times New Roman"/>
                <w:color w:val="494649"/>
                <w:spacing w:val="2"/>
                <w:w w:val="105"/>
                <w:sz w:val="20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support.</w:t>
            </w:r>
          </w:p>
        </w:tc>
        <w:tc>
          <w:tcPr>
            <w:tcW w:w="3657" w:type="dxa"/>
          </w:tcPr>
          <w:p w14:paraId="7AD83AF4" w14:textId="77777777" w:rsidR="00306EFC" w:rsidRDefault="00306EFC" w:rsidP="0090776B">
            <w:pPr>
              <w:pStyle w:val="TableParagraph"/>
              <w:spacing w:before="21"/>
              <w:ind w:left="88"/>
              <w:rPr>
                <w:sz w:val="18"/>
              </w:rPr>
            </w:pPr>
            <w:r>
              <w:rPr>
                <w:color w:val="494649"/>
                <w:sz w:val="18"/>
              </w:rPr>
              <w:t>Beginners</w:t>
            </w:r>
            <w:r>
              <w:rPr>
                <w:color w:val="494649"/>
                <w:spacing w:val="7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coaching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commenced</w:t>
            </w:r>
            <w:r>
              <w:rPr>
                <w:color w:val="494649"/>
                <w:spacing w:val="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8/9</w:t>
            </w:r>
            <w:r>
              <w:rPr>
                <w:color w:val="494649"/>
                <w:spacing w:val="32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June</w:t>
            </w:r>
          </w:p>
          <w:p w14:paraId="545A98A7" w14:textId="77777777" w:rsidR="00306EFC" w:rsidRDefault="00306EFC" w:rsidP="0090776B">
            <w:pPr>
              <w:pStyle w:val="TableParagraph"/>
              <w:spacing w:before="25" w:line="276" w:lineRule="auto"/>
              <w:ind w:left="87" w:right="877" w:firstLine="4"/>
              <w:rPr>
                <w:sz w:val="18"/>
              </w:rPr>
            </w:pPr>
            <w:r>
              <w:rPr>
                <w:rFonts w:ascii="Times New Roman"/>
                <w:color w:val="494649"/>
                <w:sz w:val="20"/>
              </w:rPr>
              <w:t>2021.</w:t>
            </w:r>
            <w:r>
              <w:rPr>
                <w:rFonts w:ascii="Times New Roman"/>
                <w:color w:val="494649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color w:val="494649"/>
                <w:sz w:val="20"/>
              </w:rPr>
              <w:t xml:space="preserve">25 </w:t>
            </w:r>
            <w:r>
              <w:rPr>
                <w:color w:val="2D2D2F"/>
                <w:sz w:val="18"/>
              </w:rPr>
              <w:t>l</w:t>
            </w:r>
            <w:r>
              <w:rPr>
                <w:color w:val="494649"/>
                <w:sz w:val="18"/>
              </w:rPr>
              <w:t>adies</w:t>
            </w:r>
            <w:r>
              <w:rPr>
                <w:color w:val="494649"/>
                <w:spacing w:val="5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attending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Target</w:t>
            </w:r>
            <w:r>
              <w:rPr>
                <w:color w:val="494649"/>
                <w:spacing w:val="4"/>
                <w:sz w:val="18"/>
              </w:rPr>
              <w:t xml:space="preserve"> </w:t>
            </w:r>
            <w:r>
              <w:rPr>
                <w:color w:val="5D5B5D"/>
                <w:sz w:val="18"/>
              </w:rPr>
              <w:t>-</w:t>
            </w:r>
            <w:r>
              <w:rPr>
                <w:color w:val="5D5B5D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sz w:val="20"/>
              </w:rPr>
              <w:t>75%</w:t>
            </w:r>
            <w:r>
              <w:rPr>
                <w:rFonts w:ascii="Times New Roman"/>
                <w:color w:val="494649"/>
                <w:spacing w:val="-1"/>
                <w:sz w:val="20"/>
              </w:rPr>
              <w:t xml:space="preserve"> </w:t>
            </w:r>
            <w:r>
              <w:rPr>
                <w:b/>
                <w:color w:val="494649"/>
                <w:sz w:val="19"/>
              </w:rPr>
              <w:t>of</w:t>
            </w:r>
            <w:r>
              <w:rPr>
                <w:b/>
                <w:color w:val="494649"/>
                <w:spacing w:val="-1"/>
                <w:sz w:val="19"/>
              </w:rPr>
              <w:t xml:space="preserve"> </w:t>
            </w:r>
            <w:r>
              <w:rPr>
                <w:color w:val="494649"/>
                <w:sz w:val="18"/>
              </w:rPr>
              <w:t>ladies</w:t>
            </w:r>
            <w:r>
              <w:rPr>
                <w:color w:val="494649"/>
                <w:spacing w:val="-2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to</w:t>
            </w:r>
            <w:r>
              <w:rPr>
                <w:color w:val="494649"/>
                <w:spacing w:val="3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take</w:t>
            </w:r>
            <w:r>
              <w:rPr>
                <w:color w:val="494649"/>
                <w:spacing w:val="-5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up</w:t>
            </w:r>
            <w:r>
              <w:rPr>
                <w:color w:val="494649"/>
                <w:spacing w:val="-47"/>
                <w:sz w:val="18"/>
              </w:rPr>
              <w:t xml:space="preserve"> </w:t>
            </w:r>
            <w:proofErr w:type="spellStart"/>
            <w:r>
              <w:rPr>
                <w:color w:val="494649"/>
                <w:sz w:val="18"/>
              </w:rPr>
              <w:t>lmprovers</w:t>
            </w:r>
            <w:proofErr w:type="spellEnd"/>
            <w:r>
              <w:rPr>
                <w:color w:val="494649"/>
                <w:sz w:val="18"/>
              </w:rPr>
              <w:t xml:space="preserve"> coaching</w:t>
            </w:r>
          </w:p>
        </w:tc>
      </w:tr>
      <w:tr w:rsidR="00306EFC" w14:paraId="249158F3" w14:textId="77777777" w:rsidTr="0090776B">
        <w:trPr>
          <w:trHeight w:val="1259"/>
        </w:trPr>
        <w:tc>
          <w:tcPr>
            <w:tcW w:w="2292" w:type="dxa"/>
            <w:tcBorders>
              <w:left w:val="nil"/>
            </w:tcBorders>
          </w:tcPr>
          <w:p w14:paraId="1CFA7F36" w14:textId="77777777" w:rsidR="00306EFC" w:rsidRDefault="00306EFC" w:rsidP="0090776B">
            <w:pPr>
              <w:pStyle w:val="TableParagraph"/>
              <w:spacing w:before="64" w:line="295" w:lineRule="auto"/>
              <w:ind w:left="29" w:right="123" w:hanging="9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To run Annual</w:t>
            </w:r>
            <w:r>
              <w:rPr>
                <w:color w:val="494649"/>
                <w:spacing w:val="4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coaching</w:t>
            </w:r>
            <w:r>
              <w:rPr>
                <w:color w:val="494649"/>
                <w:spacing w:val="-2"/>
                <w:w w:val="105"/>
                <w:sz w:val="18"/>
              </w:rPr>
              <w:t xml:space="preserve"> </w:t>
            </w:r>
            <w:r>
              <w:rPr>
                <w:color w:val="5D5B5D"/>
                <w:w w:val="105"/>
                <w:sz w:val="18"/>
              </w:rPr>
              <w:t>course for ladies with limited previous golfing experience(improvers</w:t>
            </w:r>
            <w:r>
              <w:rPr>
                <w:color w:val="494649"/>
                <w:w w:val="110"/>
                <w:sz w:val="18"/>
              </w:rPr>
              <w:t>)</w:t>
            </w:r>
          </w:p>
        </w:tc>
        <w:tc>
          <w:tcPr>
            <w:tcW w:w="2902" w:type="dxa"/>
          </w:tcPr>
          <w:p w14:paraId="50EEF822" w14:textId="77777777" w:rsidR="00306EFC" w:rsidRDefault="00306EFC" w:rsidP="0090776B">
            <w:pPr>
              <w:pStyle w:val="TableParagraph"/>
              <w:spacing w:before="36" w:line="268" w:lineRule="auto"/>
              <w:ind w:left="98" w:right="187" w:firstLine="12"/>
              <w:rPr>
                <w:sz w:val="18"/>
              </w:rPr>
            </w:pPr>
            <w:r>
              <w:rPr>
                <w:rFonts w:ascii="Times New Roman"/>
                <w:color w:val="494649"/>
                <w:w w:val="90"/>
                <w:sz w:val="20"/>
              </w:rPr>
              <w:t xml:space="preserve">2021 </w:t>
            </w:r>
            <w:r>
              <w:rPr>
                <w:color w:val="494649"/>
                <w:w w:val="90"/>
                <w:sz w:val="18"/>
              </w:rPr>
              <w:t>coachi111g due to</w:t>
            </w:r>
            <w:r>
              <w:rPr>
                <w:color w:val="494649"/>
                <w:spacing w:val="1"/>
                <w:w w:val="9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commence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 xml:space="preserve">on </w:t>
            </w:r>
            <w:r>
              <w:rPr>
                <w:rFonts w:ascii="Times New Roman"/>
                <w:color w:val="494649"/>
                <w:sz w:val="20"/>
              </w:rPr>
              <w:t xml:space="preserve">20 </w:t>
            </w:r>
            <w:r>
              <w:rPr>
                <w:color w:val="494649"/>
                <w:sz w:val="18"/>
              </w:rPr>
              <w:t xml:space="preserve">July. </w:t>
            </w:r>
            <w:r>
              <w:rPr>
                <w:rFonts w:ascii="Times New Roman"/>
                <w:color w:val="494649"/>
                <w:sz w:val="20"/>
              </w:rPr>
              <w:t xml:space="preserve">5 </w:t>
            </w:r>
            <w:r>
              <w:rPr>
                <w:color w:val="494649"/>
                <w:sz w:val="18"/>
              </w:rPr>
              <w:t xml:space="preserve">x </w:t>
            </w:r>
            <w:proofErr w:type="gramStart"/>
            <w:r>
              <w:rPr>
                <w:rFonts w:ascii="Times New Roman"/>
                <w:color w:val="494649"/>
                <w:sz w:val="20"/>
              </w:rPr>
              <w:t>45</w:t>
            </w:r>
            <w:r>
              <w:rPr>
                <w:rFonts w:ascii="Times New Roman"/>
                <w:color w:val="494649"/>
                <w:spacing w:val="1"/>
                <w:sz w:val="20"/>
              </w:rPr>
              <w:t xml:space="preserve"> </w:t>
            </w:r>
            <w:r>
              <w:rPr>
                <w:color w:val="494649"/>
                <w:sz w:val="18"/>
              </w:rPr>
              <w:t>minute</w:t>
            </w:r>
            <w:proofErr w:type="gramEnd"/>
            <w:r>
              <w:rPr>
                <w:color w:val="494649"/>
                <w:sz w:val="18"/>
              </w:rPr>
              <w:t xml:space="preserve"> range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 xml:space="preserve">sessions plus </w:t>
            </w:r>
            <w:r>
              <w:rPr>
                <w:rFonts w:ascii="Times New Roman"/>
                <w:color w:val="494649"/>
                <w:sz w:val="20"/>
              </w:rPr>
              <w:t>2</w:t>
            </w:r>
            <w:r>
              <w:rPr>
                <w:rFonts w:ascii="Times New Roman"/>
                <w:color w:val="494649"/>
                <w:spacing w:val="1"/>
                <w:sz w:val="20"/>
              </w:rPr>
              <w:t xml:space="preserve"> </w:t>
            </w:r>
            <w:r>
              <w:rPr>
                <w:color w:val="494649"/>
                <w:sz w:val="18"/>
              </w:rPr>
              <w:t>sessions</w:t>
            </w:r>
            <w:r>
              <w:rPr>
                <w:color w:val="494649"/>
                <w:spacing w:val="4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on</w:t>
            </w:r>
            <w:r>
              <w:rPr>
                <w:color w:val="494649"/>
                <w:spacing w:val="14"/>
                <w:sz w:val="18"/>
              </w:rPr>
              <w:t xml:space="preserve"> </w:t>
            </w:r>
            <w:r>
              <w:rPr>
                <w:color w:val="5D5B5D"/>
                <w:sz w:val="18"/>
              </w:rPr>
              <w:t>the</w:t>
            </w:r>
            <w:r>
              <w:rPr>
                <w:color w:val="5D5B5D"/>
                <w:spacing w:val="2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course</w:t>
            </w:r>
            <w:r>
              <w:rPr>
                <w:color w:val="494649"/>
                <w:spacing w:val="1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over</w:t>
            </w:r>
            <w:r>
              <w:rPr>
                <w:color w:val="494649"/>
                <w:spacing w:val="1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a</w:t>
            </w:r>
          </w:p>
          <w:p w14:paraId="7AB20F0F" w14:textId="77777777" w:rsidR="00306EFC" w:rsidRDefault="00306EFC" w:rsidP="0090776B">
            <w:pPr>
              <w:pStyle w:val="TableParagraph"/>
              <w:spacing w:before="10" w:line="188" w:lineRule="exact"/>
              <w:ind w:left="108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period</w:t>
            </w:r>
            <w:r>
              <w:rPr>
                <w:color w:val="494649"/>
                <w:spacing w:val="-8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of</w:t>
            </w:r>
            <w:r>
              <w:rPr>
                <w:color w:val="494649"/>
                <w:spacing w:val="2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w w:val="105"/>
                <w:sz w:val="20"/>
              </w:rPr>
              <w:t>7</w:t>
            </w:r>
            <w:r>
              <w:rPr>
                <w:rFonts w:ascii="Times New Roman"/>
                <w:color w:val="494649"/>
                <w:spacing w:val="-10"/>
                <w:w w:val="105"/>
                <w:sz w:val="20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weeks.</w:t>
            </w:r>
          </w:p>
        </w:tc>
        <w:tc>
          <w:tcPr>
            <w:tcW w:w="4089" w:type="dxa"/>
          </w:tcPr>
          <w:p w14:paraId="1BF8A312" w14:textId="77777777" w:rsidR="00306EFC" w:rsidRDefault="00306EFC" w:rsidP="0090776B">
            <w:pPr>
              <w:pStyle w:val="TableParagraph"/>
              <w:spacing w:before="49" w:line="295" w:lineRule="auto"/>
              <w:ind w:right="842" w:hanging="6"/>
              <w:rPr>
                <w:sz w:val="18"/>
              </w:rPr>
            </w:pPr>
            <w:r>
              <w:rPr>
                <w:color w:val="494649"/>
                <w:spacing w:val="-1"/>
                <w:w w:val="105"/>
                <w:sz w:val="18"/>
              </w:rPr>
              <w:t>Encourage ladies who have attended</w:t>
            </w:r>
            <w:r>
              <w:rPr>
                <w:color w:val="494649"/>
                <w:w w:val="105"/>
                <w:sz w:val="18"/>
              </w:rPr>
              <w:t xml:space="preserve"> </w:t>
            </w:r>
            <w:r>
              <w:rPr>
                <w:color w:val="494649"/>
                <w:spacing w:val="-1"/>
                <w:w w:val="105"/>
                <w:sz w:val="18"/>
              </w:rPr>
              <w:t>Beginner's</w:t>
            </w:r>
            <w:r>
              <w:rPr>
                <w:color w:val="494649"/>
                <w:spacing w:val="-4"/>
                <w:w w:val="105"/>
                <w:sz w:val="18"/>
              </w:rPr>
              <w:t xml:space="preserve"> </w:t>
            </w:r>
            <w:r>
              <w:rPr>
                <w:color w:val="494649"/>
                <w:spacing w:val="-1"/>
                <w:w w:val="105"/>
                <w:sz w:val="18"/>
              </w:rPr>
              <w:t>sessions</w:t>
            </w:r>
            <w:r>
              <w:rPr>
                <w:color w:val="494649"/>
                <w:spacing w:val="-8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to</w:t>
            </w:r>
            <w:r>
              <w:rPr>
                <w:color w:val="494649"/>
                <w:spacing w:val="10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take</w:t>
            </w:r>
            <w:r>
              <w:rPr>
                <w:color w:val="494649"/>
                <w:spacing w:val="-13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up</w:t>
            </w:r>
            <w:r>
              <w:rPr>
                <w:color w:val="494649"/>
                <w:spacing w:val="-9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further</w:t>
            </w:r>
            <w:r>
              <w:rPr>
                <w:color w:val="494649"/>
                <w:spacing w:val="-49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coaching.</w:t>
            </w:r>
          </w:p>
          <w:p w14:paraId="2C949D51" w14:textId="77777777" w:rsidR="00306EFC" w:rsidRDefault="00306EFC" w:rsidP="0090776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Offer</w:t>
            </w:r>
            <w:r>
              <w:rPr>
                <w:color w:val="494649"/>
                <w:spacing w:val="-10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coaching</w:t>
            </w:r>
            <w:r>
              <w:rPr>
                <w:color w:val="494649"/>
                <w:spacing w:val="-9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to</w:t>
            </w:r>
            <w:r>
              <w:rPr>
                <w:color w:val="494649"/>
                <w:spacing w:val="13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other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ladies who</w:t>
            </w:r>
            <w:r>
              <w:rPr>
                <w:color w:val="494649"/>
                <w:spacing w:val="-3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show</w:t>
            </w:r>
            <w:r>
              <w:rPr>
                <w:color w:val="494649"/>
                <w:spacing w:val="-3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an</w:t>
            </w:r>
          </w:p>
          <w:p w14:paraId="5C63F39B" w14:textId="77777777" w:rsidR="00306EFC" w:rsidRDefault="00306EFC" w:rsidP="0090776B">
            <w:pPr>
              <w:pStyle w:val="TableParagraph"/>
              <w:spacing w:before="43" w:line="180" w:lineRule="exact"/>
              <w:ind w:left="103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interest</w:t>
            </w:r>
            <w:r>
              <w:rPr>
                <w:color w:val="494649"/>
                <w:spacing w:val="-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in</w:t>
            </w:r>
            <w:r>
              <w:rPr>
                <w:color w:val="494649"/>
                <w:spacing w:val="7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jo</w:t>
            </w:r>
            <w:r>
              <w:rPr>
                <w:color w:val="727072"/>
                <w:w w:val="105"/>
                <w:sz w:val="18"/>
              </w:rPr>
              <w:t>i</w:t>
            </w:r>
            <w:r>
              <w:rPr>
                <w:color w:val="494649"/>
                <w:w w:val="105"/>
                <w:sz w:val="18"/>
              </w:rPr>
              <w:t>ning</w:t>
            </w:r>
            <w:r>
              <w:rPr>
                <w:color w:val="494649"/>
                <w:spacing w:val="-15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the</w:t>
            </w:r>
            <w:r>
              <w:rPr>
                <w:color w:val="494649"/>
                <w:spacing w:val="6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Club.</w:t>
            </w:r>
          </w:p>
        </w:tc>
        <w:tc>
          <w:tcPr>
            <w:tcW w:w="3657" w:type="dxa"/>
          </w:tcPr>
          <w:p w14:paraId="01857095" w14:textId="77777777" w:rsidR="00306EFC" w:rsidRDefault="00306EFC" w:rsidP="0090776B">
            <w:pPr>
              <w:pStyle w:val="TableParagraph"/>
              <w:spacing w:before="36"/>
              <w:ind w:left="88"/>
              <w:rPr>
                <w:rFonts w:ascii="Times New Roman"/>
                <w:sz w:val="20"/>
              </w:rPr>
            </w:pPr>
            <w:r>
              <w:rPr>
                <w:color w:val="494649"/>
                <w:sz w:val="18"/>
              </w:rPr>
              <w:t>Stage</w:t>
            </w:r>
            <w:r>
              <w:rPr>
                <w:color w:val="494649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sz w:val="20"/>
              </w:rPr>
              <w:t>2</w:t>
            </w:r>
            <w:r>
              <w:rPr>
                <w:rFonts w:ascii="Times New Roman"/>
                <w:color w:val="494649"/>
                <w:spacing w:val="-3"/>
                <w:sz w:val="20"/>
              </w:rPr>
              <w:t xml:space="preserve"> </w:t>
            </w:r>
            <w:r>
              <w:rPr>
                <w:color w:val="494649"/>
                <w:sz w:val="18"/>
              </w:rPr>
              <w:t>coaching</w:t>
            </w:r>
            <w:r>
              <w:rPr>
                <w:color w:val="494649"/>
                <w:spacing w:val="2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to</w:t>
            </w:r>
            <w:r>
              <w:rPr>
                <w:color w:val="494649"/>
                <w:spacing w:val="35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commence</w:t>
            </w:r>
            <w:r>
              <w:rPr>
                <w:color w:val="494649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sz w:val="20"/>
              </w:rPr>
              <w:t>20/21</w:t>
            </w:r>
          </w:p>
          <w:p w14:paraId="773CAD7C" w14:textId="77777777" w:rsidR="00306EFC" w:rsidRDefault="00306EFC" w:rsidP="0090776B">
            <w:pPr>
              <w:pStyle w:val="TableParagraph"/>
              <w:spacing w:before="43"/>
              <w:ind w:left="91"/>
              <w:rPr>
                <w:sz w:val="18"/>
              </w:rPr>
            </w:pPr>
            <w:r>
              <w:rPr>
                <w:color w:val="494649"/>
                <w:sz w:val="18"/>
              </w:rPr>
              <w:t>July.</w:t>
            </w:r>
          </w:p>
          <w:p w14:paraId="6DD87870" w14:textId="77777777" w:rsidR="00306EFC" w:rsidRDefault="00306EFC" w:rsidP="0090776B">
            <w:pPr>
              <w:pStyle w:val="TableParagraph"/>
              <w:spacing w:before="20" w:line="266" w:lineRule="auto"/>
              <w:ind w:left="94" w:firstLine="2"/>
              <w:rPr>
                <w:rFonts w:ascii="Times New Roman"/>
                <w:sz w:val="20"/>
              </w:rPr>
            </w:pPr>
            <w:r>
              <w:rPr>
                <w:color w:val="494649"/>
                <w:sz w:val="18"/>
              </w:rPr>
              <w:t>Target</w:t>
            </w:r>
            <w:r>
              <w:rPr>
                <w:color w:val="494649"/>
                <w:spacing w:val="7"/>
                <w:sz w:val="18"/>
              </w:rPr>
              <w:t xml:space="preserve"> </w:t>
            </w:r>
            <w:r>
              <w:rPr>
                <w:color w:val="5D5B5D"/>
                <w:sz w:val="18"/>
              </w:rPr>
              <w:t>-</w:t>
            </w:r>
            <w:r>
              <w:rPr>
                <w:color w:val="5D5B5D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sz w:val="20"/>
              </w:rPr>
              <w:t>20%</w:t>
            </w:r>
            <w:r>
              <w:rPr>
                <w:rFonts w:ascii="Times New Roman"/>
                <w:color w:val="494649"/>
                <w:spacing w:val="6"/>
                <w:sz w:val="20"/>
              </w:rPr>
              <w:t xml:space="preserve"> </w:t>
            </w:r>
            <w:r>
              <w:rPr>
                <w:color w:val="494649"/>
                <w:sz w:val="18"/>
              </w:rPr>
              <w:t>of</w:t>
            </w:r>
            <w:r>
              <w:rPr>
                <w:color w:val="494649"/>
                <w:spacing w:val="27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ladies to</w:t>
            </w:r>
            <w:r>
              <w:rPr>
                <w:color w:val="494649"/>
                <w:spacing w:val="24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take</w:t>
            </w:r>
            <w:r>
              <w:rPr>
                <w:color w:val="494649"/>
                <w:spacing w:val="-3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up</w:t>
            </w:r>
            <w:r>
              <w:rPr>
                <w:color w:val="494649"/>
                <w:spacing w:val="-2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club</w:t>
            </w:r>
            <w:r>
              <w:rPr>
                <w:color w:val="494649"/>
                <w:spacing w:val="-47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membership</w:t>
            </w:r>
            <w:r>
              <w:rPr>
                <w:color w:val="494649"/>
                <w:spacing w:val="10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in</w:t>
            </w:r>
            <w:r>
              <w:rPr>
                <w:color w:val="494649"/>
                <w:spacing w:val="4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w w:val="105"/>
                <w:sz w:val="20"/>
              </w:rPr>
              <w:t>2022</w:t>
            </w:r>
          </w:p>
        </w:tc>
      </w:tr>
      <w:tr w:rsidR="00306EFC" w14:paraId="1DB6718A" w14:textId="77777777" w:rsidTr="0090776B">
        <w:trPr>
          <w:trHeight w:val="1773"/>
        </w:trPr>
        <w:tc>
          <w:tcPr>
            <w:tcW w:w="2292" w:type="dxa"/>
            <w:tcBorders>
              <w:left w:val="nil"/>
            </w:tcBorders>
          </w:tcPr>
          <w:p w14:paraId="770E2A48" w14:textId="77777777" w:rsidR="00306EFC" w:rsidRDefault="00306EFC" w:rsidP="0090776B">
            <w:pPr>
              <w:pStyle w:val="TableParagraph"/>
              <w:spacing w:before="69"/>
              <w:ind w:left="39"/>
              <w:rPr>
                <w:sz w:val="18"/>
              </w:rPr>
            </w:pPr>
            <w:r>
              <w:rPr>
                <w:rFonts w:ascii="Times New Roman"/>
                <w:color w:val="494649"/>
                <w:w w:val="105"/>
                <w:sz w:val="14"/>
              </w:rPr>
              <w:t xml:space="preserve">Improve the age </w:t>
            </w:r>
            <w:r>
              <w:rPr>
                <w:color w:val="494649"/>
                <w:w w:val="105"/>
                <w:sz w:val="18"/>
              </w:rPr>
              <w:t>profile of ladies</w:t>
            </w:r>
          </w:p>
        </w:tc>
        <w:tc>
          <w:tcPr>
            <w:tcW w:w="2902" w:type="dxa"/>
          </w:tcPr>
          <w:p w14:paraId="7578FB59" w14:textId="77777777" w:rsidR="00306EFC" w:rsidRDefault="00306EFC" w:rsidP="0090776B">
            <w:pPr>
              <w:pStyle w:val="TableParagraph"/>
              <w:spacing w:before="36" w:line="266" w:lineRule="auto"/>
              <w:ind w:left="118" w:hanging="12"/>
              <w:rPr>
                <w:sz w:val="18"/>
              </w:rPr>
            </w:pPr>
            <w:r>
              <w:rPr>
                <w:color w:val="494649"/>
                <w:sz w:val="18"/>
              </w:rPr>
              <w:t>Only</w:t>
            </w:r>
            <w:r>
              <w:rPr>
                <w:color w:val="494649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sz w:val="20"/>
              </w:rPr>
              <w:t>11%</w:t>
            </w:r>
            <w:r>
              <w:rPr>
                <w:rFonts w:ascii="Times New Roman"/>
                <w:color w:val="494649"/>
                <w:spacing w:val="10"/>
                <w:sz w:val="20"/>
              </w:rPr>
              <w:t xml:space="preserve"> </w:t>
            </w:r>
            <w:r>
              <w:rPr>
                <w:color w:val="494649"/>
                <w:sz w:val="18"/>
              </w:rPr>
              <w:t>of</w:t>
            </w:r>
            <w:r>
              <w:rPr>
                <w:color w:val="494649"/>
                <w:spacing w:val="2"/>
                <w:sz w:val="18"/>
              </w:rPr>
              <w:t xml:space="preserve"> </w:t>
            </w:r>
            <w:r>
              <w:rPr>
                <w:color w:val="5D5B5D"/>
                <w:sz w:val="18"/>
              </w:rPr>
              <w:t>lady</w:t>
            </w:r>
            <w:r>
              <w:rPr>
                <w:color w:val="5D5B5D"/>
                <w:spacing w:val="14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members</w:t>
            </w:r>
            <w:r>
              <w:rPr>
                <w:color w:val="494649"/>
                <w:spacing w:val="2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are</w:t>
            </w:r>
            <w:r>
              <w:rPr>
                <w:color w:val="494649"/>
                <w:spacing w:val="-47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under</w:t>
            </w:r>
            <w:r>
              <w:rPr>
                <w:color w:val="494649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sz w:val="20"/>
              </w:rPr>
              <w:t>40</w:t>
            </w:r>
            <w:r>
              <w:rPr>
                <w:rFonts w:ascii="Times New Roman"/>
                <w:color w:val="494649"/>
                <w:spacing w:val="-13"/>
                <w:sz w:val="20"/>
              </w:rPr>
              <w:t xml:space="preserve"> </w:t>
            </w:r>
            <w:r>
              <w:rPr>
                <w:color w:val="494649"/>
                <w:sz w:val="18"/>
              </w:rPr>
              <w:t>years</w:t>
            </w:r>
            <w:r>
              <w:rPr>
                <w:color w:val="494649"/>
                <w:spacing w:val="2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old</w:t>
            </w:r>
          </w:p>
        </w:tc>
        <w:tc>
          <w:tcPr>
            <w:tcW w:w="4089" w:type="dxa"/>
          </w:tcPr>
          <w:p w14:paraId="3D4F7474" w14:textId="77777777" w:rsidR="00306EFC" w:rsidRDefault="00306EFC" w:rsidP="0090776B">
            <w:pPr>
              <w:pStyle w:val="TableParagraph"/>
              <w:spacing w:before="49" w:line="295" w:lineRule="auto"/>
              <w:ind w:left="107" w:right="219" w:hanging="7"/>
              <w:rPr>
                <w:sz w:val="18"/>
              </w:rPr>
            </w:pPr>
            <w:r>
              <w:rPr>
                <w:color w:val="494649"/>
                <w:sz w:val="18"/>
              </w:rPr>
              <w:t>Continue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running Ladies New to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 xml:space="preserve">Golf </w:t>
            </w:r>
            <w:r>
              <w:rPr>
                <w:color w:val="5D5B5D"/>
                <w:sz w:val="18"/>
              </w:rPr>
              <w:t>each</w:t>
            </w:r>
            <w:r>
              <w:rPr>
                <w:color w:val="5D5B5D"/>
                <w:spacing w:val="-47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year.</w:t>
            </w:r>
          </w:p>
          <w:p w14:paraId="2C334801" w14:textId="77777777" w:rsidR="00306EFC" w:rsidRDefault="00306EFC" w:rsidP="0090776B">
            <w:pPr>
              <w:pStyle w:val="TableParagraph"/>
              <w:spacing w:line="295" w:lineRule="auto"/>
              <w:ind w:left="107" w:hanging="2"/>
              <w:rPr>
                <w:sz w:val="18"/>
              </w:rPr>
            </w:pPr>
            <w:r>
              <w:rPr>
                <w:color w:val="494649"/>
                <w:sz w:val="18"/>
              </w:rPr>
              <w:t>Encourage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more Juniors to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join the club and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promote</w:t>
            </w:r>
            <w:r>
              <w:rPr>
                <w:color w:val="494649"/>
                <w:spacing w:val="-4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a</w:t>
            </w:r>
            <w:r>
              <w:rPr>
                <w:color w:val="494649"/>
                <w:spacing w:val="-7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pathway</w:t>
            </w:r>
            <w:r>
              <w:rPr>
                <w:color w:val="494649"/>
                <w:spacing w:val="-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from</w:t>
            </w:r>
            <w:r>
              <w:rPr>
                <w:color w:val="494649"/>
                <w:spacing w:val="-10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Junior</w:t>
            </w:r>
            <w:r>
              <w:rPr>
                <w:color w:val="494649"/>
                <w:spacing w:val="-6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Girls</w:t>
            </w:r>
            <w:r>
              <w:rPr>
                <w:color w:val="494649"/>
                <w:spacing w:val="-12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to</w:t>
            </w:r>
            <w:r>
              <w:rPr>
                <w:color w:val="494649"/>
                <w:spacing w:val="5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Ladies</w:t>
            </w:r>
            <w:r>
              <w:rPr>
                <w:color w:val="494649"/>
                <w:spacing w:val="-49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Section.</w:t>
            </w:r>
          </w:p>
          <w:p w14:paraId="465E1B3D" w14:textId="77777777" w:rsidR="00306EFC" w:rsidRDefault="00306EFC" w:rsidP="0090776B">
            <w:pPr>
              <w:pStyle w:val="TableParagraph"/>
              <w:spacing w:line="203" w:lineRule="exact"/>
              <w:ind w:left="116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Promote</w:t>
            </w:r>
            <w:r>
              <w:rPr>
                <w:color w:val="494649"/>
                <w:spacing w:val="-5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inclusion</w:t>
            </w:r>
            <w:r>
              <w:rPr>
                <w:color w:val="494649"/>
                <w:spacing w:val="-4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via</w:t>
            </w:r>
            <w:r>
              <w:rPr>
                <w:color w:val="494649"/>
                <w:spacing w:val="-4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the</w:t>
            </w:r>
            <w:r>
              <w:rPr>
                <w:color w:val="494649"/>
                <w:spacing w:val="-8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club</w:t>
            </w:r>
            <w:r>
              <w:rPr>
                <w:color w:val="494649"/>
                <w:spacing w:val="-13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website,</w:t>
            </w:r>
            <w:r>
              <w:rPr>
                <w:color w:val="494649"/>
                <w:spacing w:val="-3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social</w:t>
            </w:r>
          </w:p>
          <w:p w14:paraId="2347DAF0" w14:textId="77777777" w:rsidR="00306EFC" w:rsidRDefault="00306EFC" w:rsidP="0090776B">
            <w:pPr>
              <w:pStyle w:val="TableParagraph"/>
              <w:spacing w:before="44" w:line="185" w:lineRule="exact"/>
              <w:ind w:left="118"/>
              <w:rPr>
                <w:sz w:val="18"/>
              </w:rPr>
            </w:pPr>
            <w:r>
              <w:rPr>
                <w:color w:val="494649"/>
                <w:spacing w:val="-1"/>
                <w:w w:val="105"/>
                <w:sz w:val="18"/>
              </w:rPr>
              <w:t>media</w:t>
            </w:r>
            <w:r>
              <w:rPr>
                <w:color w:val="494649"/>
                <w:spacing w:val="4"/>
                <w:w w:val="105"/>
                <w:sz w:val="18"/>
              </w:rPr>
              <w:t xml:space="preserve"> </w:t>
            </w:r>
            <w:r>
              <w:rPr>
                <w:color w:val="494649"/>
                <w:spacing w:val="-1"/>
                <w:w w:val="105"/>
                <w:sz w:val="18"/>
              </w:rPr>
              <w:t>and</w:t>
            </w:r>
            <w:r>
              <w:rPr>
                <w:color w:val="494649"/>
                <w:spacing w:val="-10"/>
                <w:w w:val="105"/>
                <w:sz w:val="18"/>
              </w:rPr>
              <w:t xml:space="preserve"> </w:t>
            </w:r>
            <w:r>
              <w:rPr>
                <w:color w:val="494649"/>
                <w:spacing w:val="-1"/>
                <w:w w:val="105"/>
                <w:sz w:val="18"/>
              </w:rPr>
              <w:t>local</w:t>
            </w:r>
            <w:r>
              <w:rPr>
                <w:color w:val="494649"/>
                <w:spacing w:val="-14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community</w:t>
            </w:r>
            <w:r>
              <w:rPr>
                <w:color w:val="494649"/>
                <w:spacing w:val="7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groups.</w:t>
            </w:r>
          </w:p>
        </w:tc>
        <w:tc>
          <w:tcPr>
            <w:tcW w:w="3657" w:type="dxa"/>
          </w:tcPr>
          <w:p w14:paraId="16A6F29F" w14:textId="77777777" w:rsidR="00306EFC" w:rsidRDefault="00306EFC" w:rsidP="0090776B">
            <w:pPr>
              <w:pStyle w:val="TableParagraph"/>
              <w:spacing w:before="36"/>
              <w:rPr>
                <w:rFonts w:ascii="Times New Roman"/>
                <w:sz w:val="20"/>
              </w:rPr>
            </w:pPr>
            <w:r>
              <w:rPr>
                <w:color w:val="494649"/>
                <w:sz w:val="18"/>
              </w:rPr>
              <w:t>Target</w:t>
            </w:r>
            <w:r>
              <w:rPr>
                <w:color w:val="494649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sz w:val="20"/>
              </w:rPr>
              <w:t>15%</w:t>
            </w:r>
            <w:r>
              <w:rPr>
                <w:rFonts w:ascii="Times New Roman"/>
                <w:color w:val="494649"/>
                <w:spacing w:val="9"/>
                <w:sz w:val="20"/>
              </w:rPr>
              <w:t xml:space="preserve"> </w:t>
            </w:r>
            <w:r>
              <w:rPr>
                <w:color w:val="494649"/>
                <w:sz w:val="18"/>
              </w:rPr>
              <w:t>by</w:t>
            </w:r>
            <w:r>
              <w:rPr>
                <w:color w:val="494649"/>
                <w:spacing w:val="-2"/>
                <w:sz w:val="18"/>
              </w:rPr>
              <w:t xml:space="preserve"> </w:t>
            </w:r>
            <w:r>
              <w:rPr>
                <w:color w:val="5D5B5D"/>
                <w:sz w:val="18"/>
              </w:rPr>
              <w:t>end</w:t>
            </w:r>
            <w:r>
              <w:rPr>
                <w:color w:val="5D5B5D"/>
                <w:spacing w:val="-8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of</w:t>
            </w:r>
            <w:r>
              <w:rPr>
                <w:color w:val="494649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sz w:val="20"/>
              </w:rPr>
              <w:t>2022</w:t>
            </w:r>
          </w:p>
        </w:tc>
      </w:tr>
      <w:tr w:rsidR="00306EFC" w14:paraId="2D38D579" w14:textId="77777777" w:rsidTr="0090776B">
        <w:trPr>
          <w:trHeight w:val="1268"/>
        </w:trPr>
        <w:tc>
          <w:tcPr>
            <w:tcW w:w="2292" w:type="dxa"/>
            <w:tcBorders>
              <w:left w:val="nil"/>
            </w:tcBorders>
          </w:tcPr>
          <w:p w14:paraId="7B2E8250" w14:textId="77777777" w:rsidR="00306EFC" w:rsidRDefault="00306EFC" w:rsidP="0090776B">
            <w:pPr>
              <w:pStyle w:val="TableParagraph"/>
              <w:spacing w:before="64" w:line="292" w:lineRule="auto"/>
              <w:ind w:left="69" w:right="265" w:hanging="2"/>
              <w:rPr>
                <w:sz w:val="18"/>
              </w:rPr>
            </w:pPr>
            <w:r>
              <w:rPr>
                <w:color w:val="5D5B5D"/>
                <w:w w:val="105"/>
                <w:sz w:val="18"/>
              </w:rPr>
              <w:t xml:space="preserve">Appoint a designated </w:t>
            </w:r>
            <w:r>
              <w:rPr>
                <w:color w:val="494649"/>
                <w:w w:val="105"/>
                <w:sz w:val="18"/>
              </w:rPr>
              <w:t>Charter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champion within the</w:t>
            </w:r>
            <w:r>
              <w:rPr>
                <w:color w:val="494649"/>
                <w:spacing w:val="4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 xml:space="preserve">club </w:t>
            </w:r>
          </w:p>
        </w:tc>
        <w:tc>
          <w:tcPr>
            <w:tcW w:w="2902" w:type="dxa"/>
          </w:tcPr>
          <w:p w14:paraId="424A2655" w14:textId="77777777" w:rsidR="00306EFC" w:rsidRDefault="00306EFC" w:rsidP="0090776B">
            <w:pPr>
              <w:pStyle w:val="TableParagraph"/>
              <w:spacing w:before="49" w:line="295" w:lineRule="auto"/>
              <w:ind w:left="125" w:firstLine="5"/>
              <w:rPr>
                <w:sz w:val="18"/>
              </w:rPr>
            </w:pPr>
            <w:r>
              <w:rPr>
                <w:color w:val="494649"/>
                <w:spacing w:val="-1"/>
                <w:w w:val="105"/>
                <w:sz w:val="18"/>
              </w:rPr>
              <w:t>Linda</w:t>
            </w:r>
            <w:r>
              <w:rPr>
                <w:color w:val="494649"/>
                <w:spacing w:val="-8"/>
                <w:w w:val="105"/>
                <w:sz w:val="18"/>
              </w:rPr>
              <w:t xml:space="preserve"> </w:t>
            </w:r>
            <w:r>
              <w:rPr>
                <w:color w:val="494649"/>
                <w:spacing w:val="-1"/>
                <w:w w:val="105"/>
                <w:sz w:val="18"/>
              </w:rPr>
              <w:t>Whaley</w:t>
            </w:r>
            <w:r>
              <w:rPr>
                <w:color w:val="494649"/>
                <w:spacing w:val="-7"/>
                <w:w w:val="105"/>
                <w:sz w:val="18"/>
              </w:rPr>
              <w:t xml:space="preserve"> </w:t>
            </w:r>
            <w:r>
              <w:rPr>
                <w:color w:val="494649"/>
                <w:spacing w:val="-1"/>
                <w:w w:val="105"/>
                <w:sz w:val="18"/>
              </w:rPr>
              <w:t>appointed</w:t>
            </w:r>
            <w:r>
              <w:rPr>
                <w:color w:val="494649"/>
                <w:spacing w:val="-11"/>
                <w:w w:val="105"/>
                <w:sz w:val="18"/>
              </w:rPr>
              <w:t xml:space="preserve"> </w:t>
            </w:r>
            <w:r>
              <w:rPr>
                <w:color w:val="494649"/>
                <w:spacing w:val="-1"/>
                <w:w w:val="105"/>
                <w:sz w:val="18"/>
              </w:rPr>
              <w:t>Charter</w:t>
            </w:r>
            <w:r>
              <w:rPr>
                <w:color w:val="494649"/>
                <w:spacing w:val="-49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Champion</w:t>
            </w:r>
          </w:p>
        </w:tc>
        <w:tc>
          <w:tcPr>
            <w:tcW w:w="4089" w:type="dxa"/>
          </w:tcPr>
          <w:p w14:paraId="31AD5AAE" w14:textId="77777777" w:rsidR="00306EFC" w:rsidRDefault="00306EFC" w:rsidP="0090776B">
            <w:pPr>
              <w:pStyle w:val="TableParagraph"/>
              <w:spacing w:before="45" w:line="292" w:lineRule="auto"/>
              <w:ind w:left="112" w:right="68" w:firstLine="3"/>
              <w:rPr>
                <w:sz w:val="18"/>
              </w:rPr>
            </w:pPr>
            <w:r>
              <w:rPr>
                <w:color w:val="494649"/>
                <w:sz w:val="18"/>
              </w:rPr>
              <w:t>Regu</w:t>
            </w:r>
            <w:r>
              <w:rPr>
                <w:color w:val="2D2D2F"/>
                <w:sz w:val="18"/>
              </w:rPr>
              <w:t>l</w:t>
            </w:r>
            <w:r>
              <w:rPr>
                <w:color w:val="494649"/>
                <w:sz w:val="18"/>
              </w:rPr>
              <w:t>ar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reporting to</w:t>
            </w:r>
            <w:r>
              <w:rPr>
                <w:color w:val="494649"/>
                <w:spacing w:val="50"/>
                <w:sz w:val="18"/>
              </w:rPr>
              <w:t xml:space="preserve"> </w:t>
            </w:r>
            <w:r>
              <w:rPr>
                <w:color w:val="5D5B5D"/>
                <w:sz w:val="18"/>
              </w:rPr>
              <w:t>the</w:t>
            </w:r>
            <w:r>
              <w:rPr>
                <w:color w:val="5D5B5D"/>
                <w:spacing w:val="5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Main Committee</w:t>
            </w:r>
            <w:r>
              <w:rPr>
                <w:color w:val="494649"/>
                <w:spacing w:val="5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and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to</w:t>
            </w:r>
            <w:r>
              <w:rPr>
                <w:color w:val="494649"/>
                <w:spacing w:val="34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the</w:t>
            </w:r>
            <w:r>
              <w:rPr>
                <w:color w:val="494649"/>
                <w:spacing w:val="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Ladies</w:t>
            </w:r>
            <w:r>
              <w:rPr>
                <w:color w:val="494649"/>
                <w:spacing w:val="7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Committee</w:t>
            </w:r>
            <w:r>
              <w:rPr>
                <w:color w:val="494649"/>
                <w:spacing w:val="1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to</w:t>
            </w:r>
            <w:r>
              <w:rPr>
                <w:color w:val="494649"/>
                <w:spacing w:val="32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ensure</w:t>
            </w:r>
            <w:r>
              <w:rPr>
                <w:color w:val="494649"/>
                <w:spacing w:val="15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everyone</w:t>
            </w:r>
            <w:r>
              <w:rPr>
                <w:color w:val="494649"/>
                <w:spacing w:val="18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is</w:t>
            </w:r>
            <w:r>
              <w:rPr>
                <w:color w:val="494649"/>
                <w:spacing w:val="-47"/>
                <w:sz w:val="18"/>
              </w:rPr>
              <w:t xml:space="preserve"> </w:t>
            </w:r>
            <w:proofErr w:type="spellStart"/>
            <w:r>
              <w:rPr>
                <w:color w:val="494649"/>
                <w:spacing w:val="-1"/>
                <w:w w:val="101"/>
                <w:sz w:val="18"/>
              </w:rPr>
              <w:t>focusse</w:t>
            </w:r>
            <w:r>
              <w:rPr>
                <w:color w:val="494649"/>
                <w:w w:val="101"/>
                <w:sz w:val="18"/>
              </w:rPr>
              <w:t>d</w:t>
            </w:r>
            <w:proofErr w:type="spellEnd"/>
            <w:r>
              <w:rPr>
                <w:color w:val="494649"/>
                <w:spacing w:val="-4"/>
                <w:sz w:val="18"/>
              </w:rPr>
              <w:t xml:space="preserve"> </w:t>
            </w:r>
            <w:r>
              <w:rPr>
                <w:color w:val="494649"/>
                <w:spacing w:val="-1"/>
                <w:w w:val="101"/>
                <w:sz w:val="18"/>
              </w:rPr>
              <w:t>o</w:t>
            </w:r>
            <w:r>
              <w:rPr>
                <w:color w:val="494649"/>
                <w:w w:val="101"/>
                <w:sz w:val="18"/>
              </w:rPr>
              <w:t>n</w:t>
            </w:r>
            <w:r>
              <w:rPr>
                <w:color w:val="494649"/>
                <w:spacing w:val="10"/>
                <w:sz w:val="18"/>
              </w:rPr>
              <w:t xml:space="preserve"> </w:t>
            </w:r>
            <w:r>
              <w:rPr>
                <w:color w:val="494649"/>
                <w:spacing w:val="-1"/>
                <w:w w:val="107"/>
                <w:sz w:val="18"/>
              </w:rPr>
              <w:t>Wome</w:t>
            </w:r>
            <w:r>
              <w:rPr>
                <w:color w:val="494649"/>
                <w:spacing w:val="15"/>
                <w:w w:val="107"/>
                <w:sz w:val="18"/>
              </w:rPr>
              <w:t>n</w:t>
            </w:r>
            <w:r>
              <w:rPr>
                <w:color w:val="C1BDBF"/>
                <w:spacing w:val="-14"/>
                <w:w w:val="40"/>
                <w:sz w:val="18"/>
              </w:rPr>
              <w:t>1</w:t>
            </w:r>
            <w:r>
              <w:rPr>
                <w:color w:val="5D5B5D"/>
                <w:spacing w:val="-1"/>
                <w:w w:val="40"/>
                <w:sz w:val="18"/>
              </w:rPr>
              <w:t>i</w:t>
            </w:r>
            <w:r>
              <w:rPr>
                <w:color w:val="5D5B5D"/>
                <w:w w:val="40"/>
                <w:sz w:val="18"/>
              </w:rPr>
              <w:t>n</w:t>
            </w:r>
            <w:r>
              <w:rPr>
                <w:color w:val="5D5B5D"/>
                <w:sz w:val="18"/>
              </w:rPr>
              <w:t xml:space="preserve">  </w:t>
            </w:r>
            <w:r>
              <w:rPr>
                <w:color w:val="5D5B5D"/>
                <w:spacing w:val="-12"/>
                <w:sz w:val="18"/>
              </w:rPr>
              <w:t xml:space="preserve"> </w:t>
            </w:r>
            <w:r>
              <w:rPr>
                <w:color w:val="494649"/>
                <w:spacing w:val="-1"/>
                <w:w w:val="105"/>
                <w:sz w:val="18"/>
              </w:rPr>
              <w:t>Golf</w:t>
            </w:r>
          </w:p>
          <w:p w14:paraId="627C89D8" w14:textId="77777777" w:rsidR="00306EFC" w:rsidRDefault="00306EFC" w:rsidP="0090776B">
            <w:pPr>
              <w:pStyle w:val="TableParagraph"/>
              <w:spacing w:line="204" w:lineRule="exact"/>
              <w:ind w:left="120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Regular</w:t>
            </w:r>
            <w:r>
              <w:rPr>
                <w:color w:val="494649"/>
                <w:spacing w:val="6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communication</w:t>
            </w:r>
            <w:r>
              <w:rPr>
                <w:color w:val="494649"/>
                <w:spacing w:val="4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in</w:t>
            </w:r>
            <w:r>
              <w:rPr>
                <w:color w:val="494649"/>
                <w:spacing w:val="-9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the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club</w:t>
            </w:r>
            <w:r>
              <w:rPr>
                <w:color w:val="494649"/>
                <w:spacing w:val="-10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newsletter</w:t>
            </w:r>
          </w:p>
          <w:p w14:paraId="5EC10BFE" w14:textId="77777777" w:rsidR="00306EFC" w:rsidRDefault="00306EFC" w:rsidP="0090776B">
            <w:pPr>
              <w:pStyle w:val="TableParagraph"/>
              <w:spacing w:before="52" w:line="189" w:lineRule="exact"/>
              <w:ind w:left="123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about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the</w:t>
            </w:r>
            <w:r>
              <w:rPr>
                <w:color w:val="494649"/>
                <w:spacing w:val="6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charter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and</w:t>
            </w:r>
            <w:r>
              <w:rPr>
                <w:color w:val="494649"/>
                <w:spacing w:val="-12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current</w:t>
            </w:r>
            <w:r>
              <w:rPr>
                <w:color w:val="494649"/>
                <w:spacing w:val="-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progress</w:t>
            </w:r>
          </w:p>
        </w:tc>
        <w:tc>
          <w:tcPr>
            <w:tcW w:w="3657" w:type="dxa"/>
          </w:tcPr>
          <w:p w14:paraId="2EF5F806" w14:textId="77777777" w:rsidR="00306EFC" w:rsidRDefault="00306EFC" w:rsidP="0090776B">
            <w:pPr>
              <w:pStyle w:val="TableParagraph"/>
              <w:spacing w:before="49" w:line="283" w:lineRule="auto"/>
              <w:ind w:left="106" w:right="98" w:firstLine="3"/>
              <w:rPr>
                <w:rFonts w:ascii="Times New Roman"/>
                <w:sz w:val="20"/>
              </w:rPr>
            </w:pPr>
            <w:r>
              <w:rPr>
                <w:color w:val="494649"/>
                <w:w w:val="105"/>
                <w:sz w:val="18"/>
              </w:rPr>
              <w:t xml:space="preserve">First report to </w:t>
            </w:r>
            <w:r>
              <w:rPr>
                <w:color w:val="5D5B5D"/>
                <w:w w:val="105"/>
                <w:sz w:val="18"/>
              </w:rPr>
              <w:t xml:space="preserve">be </w:t>
            </w:r>
            <w:r>
              <w:rPr>
                <w:color w:val="494649"/>
                <w:w w:val="105"/>
                <w:sz w:val="18"/>
              </w:rPr>
              <w:t>made to Main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Committee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 xml:space="preserve">and Ladies </w:t>
            </w:r>
            <w:r>
              <w:rPr>
                <w:color w:val="5D5B5D"/>
                <w:sz w:val="18"/>
              </w:rPr>
              <w:t>Committee</w:t>
            </w:r>
            <w:r>
              <w:rPr>
                <w:color w:val="5D5B5D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by end</w:t>
            </w:r>
            <w:r>
              <w:rPr>
                <w:color w:val="494649"/>
                <w:spacing w:val="-47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of</w:t>
            </w:r>
            <w:r>
              <w:rPr>
                <w:color w:val="494649"/>
                <w:spacing w:val="-4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July</w:t>
            </w:r>
            <w:r>
              <w:rPr>
                <w:color w:val="494649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w w:val="105"/>
                <w:sz w:val="20"/>
              </w:rPr>
              <w:t>2021</w:t>
            </w:r>
          </w:p>
        </w:tc>
      </w:tr>
      <w:tr w:rsidR="00306EFC" w14:paraId="69E20AE4" w14:textId="77777777" w:rsidTr="0090776B">
        <w:trPr>
          <w:trHeight w:val="759"/>
        </w:trPr>
        <w:tc>
          <w:tcPr>
            <w:tcW w:w="2292" w:type="dxa"/>
            <w:tcBorders>
              <w:left w:val="nil"/>
            </w:tcBorders>
          </w:tcPr>
          <w:p w14:paraId="78624DE2" w14:textId="77777777" w:rsidR="00306EFC" w:rsidRDefault="00306EFC" w:rsidP="0090776B">
            <w:pPr>
              <w:pStyle w:val="TableParagraph"/>
              <w:spacing w:before="59" w:line="290" w:lineRule="auto"/>
              <w:ind w:left="130" w:right="791" w:hanging="28"/>
              <w:rPr>
                <w:sz w:val="18"/>
              </w:rPr>
            </w:pPr>
            <w:r>
              <w:rPr>
                <w:color w:val="494649"/>
                <w:spacing w:val="-1"/>
                <w:w w:val="105"/>
                <w:sz w:val="18"/>
              </w:rPr>
              <w:t xml:space="preserve">Review the main committee </w:t>
            </w:r>
            <w:proofErr w:type="spellStart"/>
            <w:r>
              <w:rPr>
                <w:color w:val="494649"/>
                <w:spacing w:val="-1"/>
                <w:w w:val="105"/>
                <w:sz w:val="18"/>
              </w:rPr>
              <w:t>structureCommittee</w:t>
            </w:r>
            <w:proofErr w:type="spellEnd"/>
            <w:r>
              <w:rPr>
                <w:color w:val="494649"/>
                <w:spacing w:val="-50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allow</w:t>
            </w:r>
            <w:r>
              <w:rPr>
                <w:color w:val="494649"/>
                <w:spacing w:val="3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a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fairer</w:t>
            </w:r>
          </w:p>
          <w:p w14:paraId="6E52C984" w14:textId="77777777" w:rsidR="00306EFC" w:rsidRDefault="00306EFC" w:rsidP="0090776B">
            <w:pPr>
              <w:pStyle w:val="TableParagraph"/>
              <w:spacing w:before="4" w:line="175" w:lineRule="exact"/>
              <w:ind w:left="126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on</w:t>
            </w:r>
            <w:r>
              <w:rPr>
                <w:color w:val="494649"/>
                <w:spacing w:val="-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of</w:t>
            </w:r>
            <w:r>
              <w:rPr>
                <w:color w:val="494649"/>
                <w:spacing w:val="-1"/>
                <w:w w:val="105"/>
                <w:sz w:val="18"/>
              </w:rPr>
              <w:t xml:space="preserve"> </w:t>
            </w:r>
            <w:r>
              <w:rPr>
                <w:color w:val="5D5B5D"/>
                <w:w w:val="105"/>
                <w:sz w:val="18"/>
              </w:rPr>
              <w:t>ladies</w:t>
            </w:r>
          </w:p>
        </w:tc>
        <w:tc>
          <w:tcPr>
            <w:tcW w:w="2902" w:type="dxa"/>
          </w:tcPr>
          <w:p w14:paraId="7909B4E0" w14:textId="77777777" w:rsidR="00306EFC" w:rsidRDefault="00306EFC" w:rsidP="0090776B">
            <w:pPr>
              <w:pStyle w:val="TableParagraph"/>
              <w:spacing w:before="27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649"/>
                <w:w w:val="105"/>
                <w:sz w:val="20"/>
              </w:rPr>
              <w:t>1</w:t>
            </w:r>
            <w:r>
              <w:rPr>
                <w:rFonts w:ascii="Times New Roman"/>
                <w:color w:val="494649"/>
                <w:spacing w:val="10"/>
                <w:w w:val="105"/>
                <w:sz w:val="20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lady</w:t>
            </w:r>
            <w:r>
              <w:rPr>
                <w:color w:val="494649"/>
                <w:spacing w:val="4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on</w:t>
            </w:r>
            <w:r>
              <w:rPr>
                <w:color w:val="494649"/>
                <w:spacing w:val="-8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a</w:t>
            </w:r>
            <w:r>
              <w:rPr>
                <w:color w:val="494649"/>
                <w:spacing w:val="-3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committee</w:t>
            </w:r>
            <w:r>
              <w:rPr>
                <w:color w:val="494649"/>
                <w:spacing w:val="3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of</w:t>
            </w:r>
            <w:r>
              <w:rPr>
                <w:color w:val="494649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494649"/>
                <w:w w:val="105"/>
                <w:sz w:val="20"/>
              </w:rPr>
              <w:t>15</w:t>
            </w:r>
          </w:p>
        </w:tc>
        <w:tc>
          <w:tcPr>
            <w:tcW w:w="4089" w:type="dxa"/>
          </w:tcPr>
          <w:p w14:paraId="046CF32F" w14:textId="77777777" w:rsidR="00306EFC" w:rsidRDefault="00306EFC" w:rsidP="0090776B">
            <w:pPr>
              <w:pStyle w:val="TableParagraph"/>
              <w:spacing w:before="35" w:line="290" w:lineRule="auto"/>
              <w:ind w:left="122" w:firstLine="2"/>
              <w:rPr>
                <w:sz w:val="18"/>
              </w:rPr>
            </w:pPr>
            <w:r>
              <w:rPr>
                <w:color w:val="494649"/>
                <w:sz w:val="18"/>
              </w:rPr>
              <w:t>Proposal to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include Lady Captain on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Main</w:t>
            </w:r>
            <w:r>
              <w:rPr>
                <w:color w:val="494649"/>
                <w:spacing w:val="-47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committee.</w:t>
            </w:r>
          </w:p>
          <w:p w14:paraId="62BA04A6" w14:textId="77777777" w:rsidR="00306EFC" w:rsidRDefault="00306EFC" w:rsidP="0090776B">
            <w:pPr>
              <w:pStyle w:val="TableParagraph"/>
              <w:spacing w:before="9" w:line="194" w:lineRule="exact"/>
              <w:ind w:left="125"/>
              <w:rPr>
                <w:sz w:val="18"/>
              </w:rPr>
            </w:pPr>
            <w:r>
              <w:rPr>
                <w:color w:val="494649"/>
                <w:sz w:val="18"/>
              </w:rPr>
              <w:t>Encourage</w:t>
            </w:r>
            <w:r>
              <w:rPr>
                <w:color w:val="494649"/>
                <w:spacing w:val="22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more</w:t>
            </w:r>
            <w:r>
              <w:rPr>
                <w:color w:val="494649"/>
                <w:spacing w:val="5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ladies</w:t>
            </w:r>
            <w:r>
              <w:rPr>
                <w:color w:val="494649"/>
                <w:spacing w:val="4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to</w:t>
            </w:r>
            <w:r>
              <w:rPr>
                <w:color w:val="494649"/>
                <w:spacing w:val="4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stand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for</w:t>
            </w:r>
            <w:r>
              <w:rPr>
                <w:color w:val="494649"/>
                <w:spacing w:val="39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election</w:t>
            </w:r>
          </w:p>
        </w:tc>
        <w:tc>
          <w:tcPr>
            <w:tcW w:w="3657" w:type="dxa"/>
          </w:tcPr>
          <w:p w14:paraId="15514573" w14:textId="77777777" w:rsidR="00306EFC" w:rsidRDefault="00306EFC" w:rsidP="009077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06EFC" w14:paraId="1852BF1E" w14:textId="77777777" w:rsidTr="0090776B">
        <w:trPr>
          <w:trHeight w:val="1264"/>
        </w:trPr>
        <w:tc>
          <w:tcPr>
            <w:tcW w:w="2292" w:type="dxa"/>
            <w:tcBorders>
              <w:left w:val="nil"/>
            </w:tcBorders>
          </w:tcPr>
          <w:p w14:paraId="1FC8BCEC" w14:textId="77777777" w:rsidR="00306EFC" w:rsidRDefault="00306EFC" w:rsidP="0090776B">
            <w:pPr>
              <w:pStyle w:val="TableParagraph"/>
              <w:spacing w:before="49" w:line="292" w:lineRule="auto"/>
              <w:ind w:left="114" w:right="161" w:hanging="14"/>
              <w:rPr>
                <w:color w:val="494649"/>
                <w:w w:val="110"/>
                <w:sz w:val="18"/>
              </w:rPr>
            </w:pPr>
            <w:r>
              <w:rPr>
                <w:color w:val="494649"/>
                <w:w w:val="105"/>
                <w:sz w:val="18"/>
              </w:rPr>
              <w:lastRenderedPageBreak/>
              <w:t>Annual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survey to</w:t>
            </w:r>
            <w:r>
              <w:rPr>
                <w:color w:val="494649"/>
                <w:spacing w:val="15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all</w:t>
            </w:r>
            <w:r>
              <w:rPr>
                <w:color w:val="494649"/>
                <w:spacing w:val="12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lady</w:t>
            </w:r>
            <w:r>
              <w:rPr>
                <w:color w:val="494649"/>
                <w:spacing w:val="-50"/>
                <w:w w:val="105"/>
                <w:sz w:val="18"/>
              </w:rPr>
              <w:t xml:space="preserve"> </w:t>
            </w:r>
            <w:r>
              <w:rPr>
                <w:color w:val="494649"/>
                <w:w w:val="105"/>
                <w:sz w:val="18"/>
              </w:rPr>
              <w:t>get feedback on the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r>
              <w:rPr>
                <w:color w:val="5D5B5D"/>
                <w:w w:val="105"/>
                <w:sz w:val="18"/>
              </w:rPr>
              <w:t xml:space="preserve">'PHGC </w:t>
            </w:r>
            <w:r>
              <w:rPr>
                <w:color w:val="494649"/>
                <w:w w:val="105"/>
                <w:sz w:val="18"/>
              </w:rPr>
              <w:t>and to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494649"/>
                <w:w w:val="105"/>
                <w:sz w:val="18"/>
              </w:rPr>
              <w:t>what</w:t>
            </w:r>
            <w:r>
              <w:rPr>
                <w:color w:val="494649"/>
                <w:spacing w:val="1"/>
                <w:w w:val="105"/>
                <w:sz w:val="18"/>
              </w:rPr>
              <w:t xml:space="preserve">  extent</w:t>
            </w:r>
            <w:proofErr w:type="gramEnd"/>
            <w:r>
              <w:rPr>
                <w:color w:val="494649"/>
                <w:spacing w:val="1"/>
                <w:w w:val="105"/>
                <w:sz w:val="18"/>
              </w:rPr>
              <w:t xml:space="preserve">  the e</w:t>
            </w:r>
            <w:r>
              <w:rPr>
                <w:color w:val="494649"/>
                <w:w w:val="110"/>
                <w:sz w:val="18"/>
              </w:rPr>
              <w:t>nvironment</w:t>
            </w:r>
            <w:r>
              <w:rPr>
                <w:color w:val="494649"/>
                <w:spacing w:val="-10"/>
                <w:w w:val="110"/>
                <w:sz w:val="18"/>
              </w:rPr>
              <w:t xml:space="preserve"> </w:t>
            </w:r>
            <w:r>
              <w:rPr>
                <w:color w:val="494649"/>
                <w:w w:val="110"/>
                <w:sz w:val="18"/>
              </w:rPr>
              <w:t>we</w:t>
            </w:r>
            <w:r>
              <w:rPr>
                <w:color w:val="2D2D2F"/>
                <w:w w:val="110"/>
                <w:sz w:val="18"/>
              </w:rPr>
              <w:t>l</w:t>
            </w:r>
            <w:r>
              <w:rPr>
                <w:color w:val="494649"/>
                <w:w w:val="110"/>
                <w:sz w:val="18"/>
              </w:rPr>
              <w:t>comes</w:t>
            </w:r>
          </w:p>
          <w:p w14:paraId="73047961" w14:textId="77777777" w:rsidR="00306EFC" w:rsidRDefault="00306EFC" w:rsidP="0090776B">
            <w:pPr>
              <w:pStyle w:val="TableParagraph"/>
              <w:spacing w:before="49" w:line="292" w:lineRule="auto"/>
              <w:ind w:left="114" w:right="161" w:hanging="14"/>
              <w:rPr>
                <w:sz w:val="18"/>
              </w:rPr>
            </w:pPr>
            <w:r>
              <w:rPr>
                <w:color w:val="494649"/>
                <w:w w:val="105"/>
                <w:sz w:val="18"/>
              </w:rPr>
              <w:t>ladies</w:t>
            </w:r>
          </w:p>
        </w:tc>
        <w:tc>
          <w:tcPr>
            <w:tcW w:w="2902" w:type="dxa"/>
          </w:tcPr>
          <w:p w14:paraId="0DB181AA" w14:textId="77777777" w:rsidR="00306EFC" w:rsidRDefault="00306EFC" w:rsidP="0090776B">
            <w:pPr>
              <w:pStyle w:val="TableParagraph"/>
              <w:spacing w:before="35" w:line="292" w:lineRule="auto"/>
              <w:ind w:left="141" w:right="91" w:firstLine="2"/>
              <w:rPr>
                <w:sz w:val="18"/>
              </w:rPr>
            </w:pPr>
            <w:r>
              <w:rPr>
                <w:b/>
                <w:color w:val="494649"/>
                <w:spacing w:val="-1"/>
                <w:sz w:val="18"/>
              </w:rPr>
              <w:t xml:space="preserve">A </w:t>
            </w:r>
            <w:r>
              <w:rPr>
                <w:color w:val="494649"/>
                <w:spacing w:val="-1"/>
                <w:sz w:val="18"/>
              </w:rPr>
              <w:t xml:space="preserve">Suggestions </w:t>
            </w:r>
            <w:r>
              <w:rPr>
                <w:color w:val="494649"/>
                <w:sz w:val="18"/>
              </w:rPr>
              <w:t>Book is available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in the</w:t>
            </w:r>
            <w:r>
              <w:rPr>
                <w:color w:val="494649"/>
                <w:spacing w:val="50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 xml:space="preserve">Ladies </w:t>
            </w:r>
            <w:r>
              <w:rPr>
                <w:color w:val="5D5B5D"/>
                <w:sz w:val="18"/>
              </w:rPr>
              <w:t xml:space="preserve">locker </w:t>
            </w:r>
            <w:r>
              <w:rPr>
                <w:color w:val="494649"/>
                <w:sz w:val="18"/>
              </w:rPr>
              <w:t>Room for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any</w:t>
            </w:r>
            <w:r>
              <w:rPr>
                <w:color w:val="494649"/>
                <w:spacing w:val="-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comment s</w:t>
            </w:r>
            <w:r>
              <w:rPr>
                <w:color w:val="727072"/>
                <w:sz w:val="18"/>
              </w:rPr>
              <w:t>.</w:t>
            </w:r>
            <w:r>
              <w:rPr>
                <w:color w:val="727072"/>
                <w:spacing w:val="17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This</w:t>
            </w:r>
            <w:r>
              <w:rPr>
                <w:color w:val="494649"/>
                <w:spacing w:val="5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is</w:t>
            </w:r>
            <w:r>
              <w:rPr>
                <w:color w:val="494649"/>
                <w:spacing w:val="8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reviewed</w:t>
            </w:r>
            <w:r>
              <w:rPr>
                <w:color w:val="494649"/>
                <w:spacing w:val="-47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at</w:t>
            </w:r>
            <w:r>
              <w:rPr>
                <w:color w:val="494649"/>
                <w:spacing w:val="14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each</w:t>
            </w:r>
            <w:r>
              <w:rPr>
                <w:color w:val="494649"/>
                <w:spacing w:val="-3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Ladies</w:t>
            </w:r>
            <w:r>
              <w:rPr>
                <w:color w:val="494649"/>
                <w:spacing w:val="-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Committee</w:t>
            </w:r>
          </w:p>
          <w:p w14:paraId="6DC8214F" w14:textId="77777777" w:rsidR="00306EFC" w:rsidRDefault="00306EFC" w:rsidP="0090776B">
            <w:pPr>
              <w:pStyle w:val="TableParagraph"/>
              <w:spacing w:before="9" w:line="189" w:lineRule="exact"/>
              <w:ind w:left="146"/>
              <w:rPr>
                <w:sz w:val="18"/>
              </w:rPr>
            </w:pPr>
            <w:r>
              <w:rPr>
                <w:color w:val="494649"/>
                <w:w w:val="110"/>
                <w:sz w:val="18"/>
              </w:rPr>
              <w:t>meeting.</w:t>
            </w:r>
          </w:p>
        </w:tc>
        <w:tc>
          <w:tcPr>
            <w:tcW w:w="4089" w:type="dxa"/>
          </w:tcPr>
          <w:p w14:paraId="31B2C9A3" w14:textId="77777777" w:rsidR="00306EFC" w:rsidRDefault="00306EFC" w:rsidP="0090776B">
            <w:pPr>
              <w:pStyle w:val="TableParagraph"/>
              <w:spacing w:before="35"/>
              <w:ind w:left="129"/>
              <w:rPr>
                <w:sz w:val="18"/>
              </w:rPr>
            </w:pPr>
            <w:r>
              <w:rPr>
                <w:color w:val="494649"/>
                <w:sz w:val="18"/>
              </w:rPr>
              <w:t>First</w:t>
            </w:r>
            <w:r>
              <w:rPr>
                <w:color w:val="494649"/>
                <w:spacing w:val="13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survey</w:t>
            </w:r>
            <w:r>
              <w:rPr>
                <w:color w:val="494649"/>
                <w:spacing w:val="13"/>
                <w:sz w:val="18"/>
              </w:rPr>
              <w:t xml:space="preserve"> </w:t>
            </w:r>
            <w:r>
              <w:rPr>
                <w:color w:val="5D5B5D"/>
                <w:sz w:val="18"/>
              </w:rPr>
              <w:t>to</w:t>
            </w:r>
            <w:r>
              <w:rPr>
                <w:color w:val="5D5B5D"/>
                <w:spacing w:val="34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be</w:t>
            </w:r>
            <w:r>
              <w:rPr>
                <w:color w:val="494649"/>
                <w:spacing w:val="2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issued</w:t>
            </w:r>
            <w:r>
              <w:rPr>
                <w:color w:val="494649"/>
                <w:spacing w:val="5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before</w:t>
            </w:r>
            <w:r>
              <w:rPr>
                <w:color w:val="494649"/>
                <w:spacing w:val="1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the</w:t>
            </w:r>
            <w:r>
              <w:rPr>
                <w:color w:val="494649"/>
                <w:spacing w:val="26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end</w:t>
            </w:r>
            <w:r>
              <w:rPr>
                <w:color w:val="494649"/>
                <w:spacing w:val="-5"/>
                <w:sz w:val="18"/>
              </w:rPr>
              <w:t xml:space="preserve"> </w:t>
            </w:r>
            <w:r>
              <w:rPr>
                <w:color w:val="494649"/>
                <w:sz w:val="18"/>
              </w:rPr>
              <w:t>of</w:t>
            </w:r>
          </w:p>
          <w:p w14:paraId="32EE4875" w14:textId="77777777" w:rsidR="00306EFC" w:rsidRDefault="00306EFC" w:rsidP="0090776B">
            <w:pPr>
              <w:pStyle w:val="TableParagraph"/>
              <w:spacing w:before="30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494649"/>
                <w:w w:val="105"/>
                <w:sz w:val="20"/>
              </w:rPr>
              <w:t>2021</w:t>
            </w:r>
          </w:p>
        </w:tc>
        <w:tc>
          <w:tcPr>
            <w:tcW w:w="3657" w:type="dxa"/>
          </w:tcPr>
          <w:p w14:paraId="7A5E8CF6" w14:textId="77777777" w:rsidR="00306EFC" w:rsidRDefault="00306EFC" w:rsidP="009077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97A9E37" w14:textId="77777777" w:rsidR="00306EFC" w:rsidRDefault="00306EFC" w:rsidP="00306EFC"/>
    <w:p w14:paraId="5BCFCE46" w14:textId="77777777" w:rsidR="00A92981" w:rsidRPr="00A92981" w:rsidRDefault="00A92981" w:rsidP="00891CF1">
      <w:pPr>
        <w:pStyle w:val="Default"/>
        <w:ind w:left="720"/>
        <w:jc w:val="both"/>
        <w:rPr>
          <w:rFonts w:ascii="Arial Nova Light" w:hAnsi="Arial Nova Light" w:cs="Radikal Light"/>
          <w:b/>
          <w:sz w:val="28"/>
          <w:szCs w:val="28"/>
        </w:rPr>
      </w:pPr>
    </w:p>
    <w:p w14:paraId="4133E814" w14:textId="77777777" w:rsidR="00F62DE1" w:rsidRPr="006E57F9" w:rsidRDefault="00F62DE1" w:rsidP="00F62DE1">
      <w:pPr>
        <w:pStyle w:val="Default"/>
        <w:rPr>
          <w:rFonts w:ascii="Verdana" w:hAnsi="Verdana" w:cs="Arial"/>
        </w:rPr>
      </w:pPr>
    </w:p>
    <w:sectPr w:rsidR="00F62DE1" w:rsidRPr="006E57F9" w:rsidSect="00DE0E2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F4B8" w14:textId="77777777" w:rsidR="00AA5BD4" w:rsidRDefault="00AA5BD4" w:rsidP="00AA5BD4">
      <w:pPr>
        <w:spacing w:after="0" w:line="240" w:lineRule="auto"/>
      </w:pPr>
      <w:r>
        <w:separator/>
      </w:r>
    </w:p>
  </w:endnote>
  <w:endnote w:type="continuationSeparator" w:id="0">
    <w:p w14:paraId="1D43EAAC" w14:textId="77777777" w:rsidR="00AA5BD4" w:rsidRDefault="00AA5BD4" w:rsidP="00AA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dika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dika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9D89" w14:textId="77777777" w:rsidR="00AA5BD4" w:rsidRDefault="00AA5BD4" w:rsidP="00AA5BD4">
      <w:pPr>
        <w:spacing w:after="0" w:line="240" w:lineRule="auto"/>
      </w:pPr>
      <w:r>
        <w:separator/>
      </w:r>
    </w:p>
  </w:footnote>
  <w:footnote w:type="continuationSeparator" w:id="0">
    <w:p w14:paraId="579F2CA5" w14:textId="77777777" w:rsidR="00AA5BD4" w:rsidRDefault="00AA5BD4" w:rsidP="00AA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B560" w14:textId="462E4E78" w:rsidR="00AA5BD4" w:rsidRDefault="00621010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29C61BA6" wp14:editId="71EB1A87">
          <wp:simplePos x="0" y="0"/>
          <wp:positionH relativeFrom="margin">
            <wp:posOffset>4162425</wp:posOffset>
          </wp:positionH>
          <wp:positionV relativeFrom="paragraph">
            <wp:posOffset>74295</wp:posOffset>
          </wp:positionV>
          <wp:extent cx="1047750" cy="1463675"/>
          <wp:effectExtent l="0" t="0" r="0" b="3175"/>
          <wp:wrapSquare wrapText="bothSides"/>
          <wp:docPr id="1" name="Picture 1" descr="Pike Hills Golf Clu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e Hills Golf Clu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66432" behindDoc="1" locked="0" layoutInCell="1" allowOverlap="1" wp14:anchorId="60298BB4" wp14:editId="732AA1B0">
          <wp:simplePos x="0" y="0"/>
          <wp:positionH relativeFrom="column">
            <wp:posOffset>7156450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4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64384" behindDoc="1" locked="0" layoutInCell="1" allowOverlap="1" wp14:anchorId="2AA75852" wp14:editId="19002F28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4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BC2">
      <w:rPr>
        <w:noProof/>
      </w:rPr>
      <w:drawing>
        <wp:anchor distT="0" distB="0" distL="114300" distR="114300" simplePos="0" relativeHeight="251660288" behindDoc="0" locked="0" layoutInCell="1" allowOverlap="1" wp14:anchorId="26006254" wp14:editId="68E8BF75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DE0E2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DE96" w14:textId="5031764E" w:rsidR="00DE0E28" w:rsidRDefault="00621010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</w:rPr>
      <w:drawing>
        <wp:anchor distT="0" distB="0" distL="114300" distR="114300" simplePos="0" relativeHeight="251674624" behindDoc="0" locked="0" layoutInCell="1" allowOverlap="1" wp14:anchorId="561DCCA2" wp14:editId="45E66171">
          <wp:simplePos x="0" y="0"/>
          <wp:positionH relativeFrom="column">
            <wp:posOffset>8782050</wp:posOffset>
          </wp:positionH>
          <wp:positionV relativeFrom="paragraph">
            <wp:posOffset>7620</wp:posOffset>
          </wp:positionV>
          <wp:extent cx="609600" cy="850900"/>
          <wp:effectExtent l="0" t="0" r="0" b="6350"/>
          <wp:wrapSquare wrapText="bothSides"/>
          <wp:docPr id="4" name="Picture 4" descr="Pike Hills Golf Clu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e Hills Golf Clu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69504" behindDoc="1" locked="0" layoutInCell="1" allowOverlap="1" wp14:anchorId="7F0F7B33" wp14:editId="2CB42CD5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4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68480" behindDoc="0" locked="0" layoutInCell="1" allowOverlap="1" wp14:anchorId="799D8BBE" wp14:editId="2C06E75E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DE0E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E5D"/>
    <w:multiLevelType w:val="hybridMultilevel"/>
    <w:tmpl w:val="182CA7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0B0"/>
    <w:multiLevelType w:val="hybridMultilevel"/>
    <w:tmpl w:val="B3262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30AD"/>
    <w:multiLevelType w:val="hybridMultilevel"/>
    <w:tmpl w:val="48E4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823F0"/>
    <w:multiLevelType w:val="hybridMultilevel"/>
    <w:tmpl w:val="C5E6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7349"/>
    <w:multiLevelType w:val="hybridMultilevel"/>
    <w:tmpl w:val="6B02C8C4"/>
    <w:lvl w:ilvl="0" w:tplc="ABCC2D40">
      <w:start w:val="1"/>
      <w:numFmt w:val="decimal"/>
      <w:lvlText w:val="%1."/>
      <w:lvlJc w:val="left"/>
      <w:pPr>
        <w:ind w:left="360" w:hanging="360"/>
      </w:pPr>
      <w:rPr>
        <w:rFonts w:ascii="Arial Nova Light" w:hAnsi="Arial Nova Light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D7A3E"/>
    <w:multiLevelType w:val="hybridMultilevel"/>
    <w:tmpl w:val="EA706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E1"/>
    <w:rsid w:val="00025A51"/>
    <w:rsid w:val="001323E4"/>
    <w:rsid w:val="001C2BC2"/>
    <w:rsid w:val="00223DC3"/>
    <w:rsid w:val="0024706C"/>
    <w:rsid w:val="002958B4"/>
    <w:rsid w:val="00306EFC"/>
    <w:rsid w:val="0041034E"/>
    <w:rsid w:val="00456394"/>
    <w:rsid w:val="004D4B86"/>
    <w:rsid w:val="005C1B0E"/>
    <w:rsid w:val="00615E7D"/>
    <w:rsid w:val="00621010"/>
    <w:rsid w:val="006E57F9"/>
    <w:rsid w:val="00765B47"/>
    <w:rsid w:val="007B4064"/>
    <w:rsid w:val="0080406F"/>
    <w:rsid w:val="00891CF1"/>
    <w:rsid w:val="00907F48"/>
    <w:rsid w:val="00934141"/>
    <w:rsid w:val="00A6616F"/>
    <w:rsid w:val="00A92981"/>
    <w:rsid w:val="00AA0845"/>
    <w:rsid w:val="00AA5BD4"/>
    <w:rsid w:val="00B829A4"/>
    <w:rsid w:val="00D65A88"/>
    <w:rsid w:val="00DC5148"/>
    <w:rsid w:val="00DE0E28"/>
    <w:rsid w:val="00E25D87"/>
    <w:rsid w:val="00EB1339"/>
    <w:rsid w:val="00F14D36"/>
    <w:rsid w:val="00F365D2"/>
    <w:rsid w:val="00F36BF1"/>
    <w:rsid w:val="00F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1F69FB"/>
  <w15:chartTrackingRefBased/>
  <w15:docId w15:val="{7D86FD3B-D55A-460A-87ED-33EE06F5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2DE1"/>
    <w:pPr>
      <w:autoSpaceDE w:val="0"/>
      <w:autoSpaceDN w:val="0"/>
      <w:adjustRightInd w:val="0"/>
      <w:spacing w:after="0" w:line="240" w:lineRule="auto"/>
    </w:pPr>
    <w:rPr>
      <w:rFonts w:ascii="Radikal Medium" w:eastAsia="Calibri" w:hAnsi="Radikal Medium" w:cs="Radikal Medium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6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D4"/>
  </w:style>
  <w:style w:type="paragraph" w:styleId="Footer">
    <w:name w:val="footer"/>
    <w:basedOn w:val="Normal"/>
    <w:link w:val="Foot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D4"/>
  </w:style>
  <w:style w:type="paragraph" w:styleId="BalloonText">
    <w:name w:val="Balloon Text"/>
    <w:basedOn w:val="Normal"/>
    <w:link w:val="BalloonTextChar"/>
    <w:uiPriority w:val="99"/>
    <w:semiHidden/>
    <w:unhideWhenUsed/>
    <w:rsid w:val="0022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06EFC"/>
    <w:pPr>
      <w:widowControl w:val="0"/>
      <w:autoSpaceDE w:val="0"/>
      <w:autoSpaceDN w:val="0"/>
      <w:spacing w:after="0" w:line="240" w:lineRule="auto"/>
      <w:ind w:left="9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ywt.org.uk/_filestore/Image/Corporate%20Members/1%20Pike%20Hills%20CLUB%20BADGE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ikehillsgolfclub.co.uk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ywt.org.uk/_filestore/Image/Corporate%20Members/1%20Pike%20Hills%20CLUB%20BADGE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ikehillsgolfclub.co.uk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gobbi</dc:creator>
  <cp:keywords/>
  <dc:description/>
  <cp:lastModifiedBy>ian craig</cp:lastModifiedBy>
  <cp:revision>2</cp:revision>
  <cp:lastPrinted>2019-05-02T07:33:00Z</cp:lastPrinted>
  <dcterms:created xsi:type="dcterms:W3CDTF">2021-07-27T12:20:00Z</dcterms:created>
  <dcterms:modified xsi:type="dcterms:W3CDTF">2021-07-27T12:20:00Z</dcterms:modified>
</cp:coreProperties>
</file>